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39" w:rsidRPr="00C12554" w:rsidRDefault="00C00739" w:rsidP="00C00739">
      <w:pPr>
        <w:spacing w:before="100" w:beforeAutospacing="1" w:after="100" w:afterAutospacing="1" w:line="240" w:lineRule="auto"/>
        <w:outlineLvl w:val="1"/>
        <w:rPr>
          <w:b/>
          <w:bCs/>
          <w:sz w:val="24"/>
          <w:szCs w:val="24"/>
          <w:lang w:val="ru-RU" w:eastAsia="ru-RU" w:bidi="ar-SA"/>
        </w:rPr>
      </w:pPr>
      <w:r w:rsidRPr="00C12554">
        <w:rPr>
          <w:b/>
          <w:bCs/>
          <w:sz w:val="24"/>
          <w:szCs w:val="24"/>
          <w:lang w:val="ru-RU" w:eastAsia="ru-RU" w:bidi="ar-SA"/>
        </w:rPr>
        <w:t xml:space="preserve">Легализация трудовых отношений </w:t>
      </w:r>
    </w:p>
    <w:p w:rsidR="00C00739" w:rsidRPr="00C12554" w:rsidRDefault="00C00739" w:rsidP="00C0073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  <w:lang w:val="ru-RU" w:eastAsia="ru-RU" w:bidi="ar-SA"/>
        </w:rPr>
      </w:pPr>
      <w:r w:rsidRPr="00C12554">
        <w:rPr>
          <w:i/>
          <w:iCs/>
          <w:noProof/>
          <w:color w:val="0000FF"/>
          <w:sz w:val="24"/>
          <w:szCs w:val="24"/>
          <w:lang w:val="ru-RU" w:eastAsia="ru-RU" w:bidi="ar-SA"/>
        </w:rPr>
        <w:drawing>
          <wp:inline distT="0" distB="0" distL="0" distR="0">
            <wp:extent cx="2571750" cy="1076325"/>
            <wp:effectExtent l="19050" t="0" r="0" b="0"/>
            <wp:docPr id="2" name="Рисунок 1" descr="http://admbi.ru/images/legtrud.jpg">
              <a:hlinkClick xmlns:a="http://schemas.openxmlformats.org/drawingml/2006/main" r:id="rId7" tooltip="&quot;Главное управление Алтайского края по труду и социальной защи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bi.ru/images/legtrud.jpg">
                      <a:hlinkClick r:id="rId7" tooltip="&quot;Главное управление Алтайского края по труду и социальной защи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39" w:rsidRPr="00C12554" w:rsidRDefault="00C00739" w:rsidP="00C0073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  <w:lang w:val="ru-RU" w:eastAsia="ru-RU" w:bidi="ar-SA"/>
        </w:rPr>
      </w:pPr>
      <w:r w:rsidRPr="00C12554">
        <w:rPr>
          <w:b/>
          <w:bCs/>
          <w:sz w:val="24"/>
          <w:szCs w:val="24"/>
          <w:lang w:val="ru-RU" w:eastAsia="ru-RU" w:bidi="ar-SA"/>
        </w:rPr>
        <w:t>УВАЖАЕМЫЕ ГРАЖДАНЕ! Не оставайтесь равнодушными к каждому факту использования нелегальной рабочей силы, проявите гражданскую позицию! Обращайтесь по телефонам «Горячей линии»:</w:t>
      </w:r>
    </w:p>
    <w:p w:rsidR="00C00739" w:rsidRPr="00C12554" w:rsidRDefault="001E6717" w:rsidP="00C00739">
      <w:pPr>
        <w:spacing w:before="100" w:beforeAutospacing="1" w:after="100" w:afterAutospacing="1" w:line="240" w:lineRule="auto"/>
        <w:contextualSpacing/>
        <w:jc w:val="both"/>
        <w:rPr>
          <w:b/>
          <w:bCs/>
          <w:sz w:val="24"/>
          <w:szCs w:val="24"/>
          <w:lang w:val="ru-RU" w:eastAsia="ru-RU" w:bidi="ar-SA"/>
        </w:rPr>
      </w:pPr>
      <w:r w:rsidRPr="00C12554">
        <w:rPr>
          <w:b/>
          <w:bCs/>
          <w:sz w:val="24"/>
          <w:szCs w:val="24"/>
          <w:lang w:val="ru-RU" w:eastAsia="ru-RU" w:bidi="ar-SA"/>
        </w:rPr>
        <w:t>8 (391)33</w:t>
      </w:r>
      <w:r w:rsidR="00A3436E" w:rsidRPr="00C12554">
        <w:rPr>
          <w:b/>
          <w:bCs/>
          <w:sz w:val="24"/>
          <w:szCs w:val="24"/>
          <w:lang w:val="ru-RU" w:eastAsia="ru-RU" w:bidi="ar-SA"/>
        </w:rPr>
        <w:t>2</w:t>
      </w:r>
      <w:r w:rsidRPr="00C12554">
        <w:rPr>
          <w:b/>
          <w:bCs/>
          <w:sz w:val="24"/>
          <w:szCs w:val="24"/>
          <w:lang w:val="ru-RU" w:eastAsia="ru-RU" w:bidi="ar-SA"/>
        </w:rPr>
        <w:t>-</w:t>
      </w:r>
      <w:r w:rsidR="00A3436E" w:rsidRPr="00C12554">
        <w:rPr>
          <w:b/>
          <w:bCs/>
          <w:sz w:val="24"/>
          <w:szCs w:val="24"/>
          <w:lang w:val="ru-RU" w:eastAsia="ru-RU" w:bidi="ar-SA"/>
        </w:rPr>
        <w:t>43-61</w:t>
      </w:r>
      <w:r w:rsidR="00C00739" w:rsidRPr="00C12554">
        <w:rPr>
          <w:b/>
          <w:bCs/>
          <w:sz w:val="24"/>
          <w:szCs w:val="24"/>
          <w:lang w:val="ru-RU" w:eastAsia="ru-RU" w:bidi="ar-SA"/>
        </w:rPr>
        <w:t>.</w:t>
      </w:r>
    </w:p>
    <w:p w:rsidR="00BE043A" w:rsidRPr="00C12554" w:rsidRDefault="00C00739" w:rsidP="00BE043A">
      <w:pPr>
        <w:spacing w:before="100" w:beforeAutospacing="1" w:after="100" w:afterAutospacing="1" w:line="240" w:lineRule="auto"/>
        <w:ind w:firstLine="709"/>
        <w:contextualSpacing/>
        <w:jc w:val="both"/>
        <w:rPr>
          <w:iCs/>
          <w:sz w:val="24"/>
          <w:szCs w:val="24"/>
          <w:lang w:val="ru-RU" w:eastAsia="ru-RU" w:bidi="ar-SA"/>
        </w:rPr>
      </w:pPr>
      <w:r w:rsidRPr="00C12554">
        <w:rPr>
          <w:iCs/>
          <w:sz w:val="24"/>
          <w:szCs w:val="24"/>
          <w:lang w:val="ru-RU" w:eastAsia="ru-RU" w:bidi="ar-SA"/>
        </w:rPr>
        <w:t>«Некоторые граждане получают неофициальную, так называемую зарплату «в конвертах». Не желая полностью платить налоги, недобросовестные работодатели предпочитают основную сумму оплаты за труд выдавать нелегально, а скрытые налоги присваивать себе.</w:t>
      </w:r>
      <w:r w:rsidR="00BE043A" w:rsidRPr="00C12554">
        <w:rPr>
          <w:sz w:val="24"/>
          <w:szCs w:val="24"/>
          <w:lang w:val="ru-RU" w:eastAsia="ru-RU" w:bidi="ar-SA"/>
        </w:rPr>
        <w:t xml:space="preserve"> </w:t>
      </w:r>
      <w:r w:rsidRPr="00C12554">
        <w:rPr>
          <w:iCs/>
          <w:sz w:val="24"/>
          <w:szCs w:val="24"/>
          <w:lang w:val="ru-RU" w:eastAsia="ru-RU" w:bidi="ar-SA"/>
        </w:rPr>
        <w:t xml:space="preserve">Такие схемы позволяют организациям уйти от уплаты страховых </w:t>
      </w:r>
      <w:r w:rsidR="00501183" w:rsidRPr="00C12554">
        <w:rPr>
          <w:iCs/>
          <w:sz w:val="24"/>
          <w:szCs w:val="24"/>
          <w:lang w:val="ru-RU" w:eastAsia="ru-RU" w:bidi="ar-SA"/>
        </w:rPr>
        <w:t>взносов во внебюджетные фонды (</w:t>
      </w:r>
      <w:r w:rsidRPr="00C12554">
        <w:rPr>
          <w:iCs/>
          <w:sz w:val="24"/>
          <w:szCs w:val="24"/>
          <w:lang w:val="ru-RU" w:eastAsia="ru-RU" w:bidi="ar-SA"/>
        </w:rPr>
        <w:t xml:space="preserve">в т.ч. на обязательное пенсионное страхование) и налога на доходы физических лиц. </w:t>
      </w:r>
    </w:p>
    <w:p w:rsidR="00C00739" w:rsidRPr="00C12554" w:rsidRDefault="00C00739" w:rsidP="00BE043A">
      <w:pPr>
        <w:spacing w:before="100" w:beforeAutospacing="1" w:after="100" w:afterAutospacing="1" w:line="240" w:lineRule="auto"/>
        <w:ind w:firstLine="709"/>
        <w:contextualSpacing/>
        <w:jc w:val="both"/>
        <w:rPr>
          <w:sz w:val="24"/>
          <w:szCs w:val="24"/>
          <w:lang w:val="ru-RU" w:eastAsia="ru-RU" w:bidi="ar-SA"/>
        </w:rPr>
      </w:pPr>
      <w:r w:rsidRPr="00C12554">
        <w:rPr>
          <w:iCs/>
          <w:sz w:val="24"/>
          <w:szCs w:val="24"/>
          <w:lang w:val="ru-RU" w:eastAsia="ru-RU" w:bidi="ar-SA"/>
        </w:rPr>
        <w:t>Уклоняясь от уплаты этих налогов и взносов, организации не только обманывают государство, но и ухудшают социальное обеспечение своих сотрудников. Ведь от размера официальной заработной платы зависит размер будущей пенсии работающих граждан, оплата больничных листов, в том числе по беременности и родам, сумма налоговых вычетов при приобретении сотрудником квартиры или затратах на обучение детей.</w:t>
      </w:r>
    </w:p>
    <w:p w:rsidR="00C12554" w:rsidRDefault="00C85AFD" w:rsidP="00C12554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  <w:lang w:val="ru-RU" w:eastAsia="ru-RU" w:bidi="ar-SA"/>
        </w:rPr>
      </w:pPr>
      <w:r w:rsidRPr="00C12554">
        <w:rPr>
          <w:b/>
          <w:sz w:val="24"/>
          <w:szCs w:val="24"/>
          <w:lang w:val="ru-RU" w:eastAsia="ru-RU" w:bidi="ar-SA"/>
        </w:rPr>
        <w:t>Уважаемые работники!</w:t>
      </w:r>
    </w:p>
    <w:p w:rsidR="00C85AFD" w:rsidRPr="00C12554" w:rsidRDefault="00C85AFD" w:rsidP="00C12554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  <w:sz w:val="24"/>
          <w:szCs w:val="24"/>
          <w:lang w:val="ru-RU" w:eastAsia="ru-RU" w:bidi="ar-SA"/>
        </w:rPr>
      </w:pPr>
      <w:r w:rsidRPr="00C12554">
        <w:rPr>
          <w:sz w:val="24"/>
          <w:szCs w:val="24"/>
          <w:lang w:val="ru-RU" w:eastAsia="ru-RU" w:bidi="ar-SA"/>
        </w:rPr>
        <w:t>Проявляйте активную гражданскую позицию, не идите на поводу у недобросовестных работодателей, уклоняющихся от заключения трудового договора и нарушающих ваши законные права. Проявляйте бдительность и осторожность при вступлении в трудовые отношения, финансовая сторона которых не так «прозрачна», как должна быть.</w:t>
      </w:r>
    </w:p>
    <w:p w:rsidR="00C12554" w:rsidRDefault="00C85AFD" w:rsidP="00C12554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  <w:lang w:val="ru-RU" w:eastAsia="ru-RU" w:bidi="ar-SA"/>
        </w:rPr>
      </w:pPr>
      <w:r w:rsidRPr="00C12554">
        <w:rPr>
          <w:b/>
          <w:sz w:val="24"/>
          <w:szCs w:val="24"/>
          <w:lang w:val="ru-RU" w:eastAsia="ru-RU" w:bidi="ar-SA"/>
        </w:rPr>
        <w:t>Уважаемые руководители организаций и предприятий! Индивидуальные предприниматели!</w:t>
      </w:r>
    </w:p>
    <w:p w:rsidR="00C12554" w:rsidRPr="00C12554" w:rsidRDefault="00C85AFD" w:rsidP="00C12554">
      <w:pPr>
        <w:spacing w:before="100" w:beforeAutospacing="1" w:after="100" w:afterAutospacing="1" w:line="240" w:lineRule="auto"/>
        <w:ind w:firstLine="709"/>
        <w:contextualSpacing/>
        <w:jc w:val="both"/>
        <w:rPr>
          <w:b/>
          <w:sz w:val="24"/>
          <w:szCs w:val="24"/>
          <w:lang w:val="ru-RU" w:eastAsia="ru-RU" w:bidi="ar-SA"/>
        </w:rPr>
      </w:pPr>
      <w:r w:rsidRPr="00C12554">
        <w:rPr>
          <w:sz w:val="24"/>
          <w:szCs w:val="24"/>
          <w:lang w:val="ru-RU" w:eastAsia="ru-RU" w:bidi="ar-SA"/>
        </w:rPr>
        <w:t>Призываем вас строго соблюдать трудовое законодательство, проявить социальную ответственность и привести в соответствие трудовые отношения с каждым работником, не подвергая себя риску привлечения к установленной законом ответственности, применения санкций со стороны органов надзора и контроля, задуматься о негативных последствиях и сделать правильный выбор.</w:t>
      </w:r>
    </w:p>
    <w:p w:rsidR="00904E65" w:rsidRPr="00C12554" w:rsidRDefault="00904E65" w:rsidP="00C12554">
      <w:pPr>
        <w:spacing w:before="100" w:beforeAutospacing="1" w:after="100" w:afterAutospacing="1" w:line="240" w:lineRule="auto"/>
        <w:ind w:firstLine="709"/>
        <w:jc w:val="both"/>
        <w:rPr>
          <w:sz w:val="24"/>
          <w:szCs w:val="24"/>
          <w:lang w:val="ru-RU" w:eastAsia="ru-RU" w:bidi="ar-SA"/>
        </w:rPr>
      </w:pPr>
      <w:r w:rsidRPr="00C12554">
        <w:rPr>
          <w:b/>
          <w:bCs/>
          <w:iCs/>
          <w:sz w:val="24"/>
          <w:szCs w:val="24"/>
          <w:lang w:val="ru-RU"/>
        </w:rPr>
        <w:t xml:space="preserve">О фактах нарушения Ваших прав в вопросах легализации трудовых отношений и заработной платы Вы можете сообщать </w:t>
      </w:r>
      <w:r w:rsidRPr="00C12554">
        <w:rPr>
          <w:b/>
          <w:sz w:val="24"/>
          <w:szCs w:val="24"/>
          <w:lang w:val="ru-RU"/>
        </w:rPr>
        <w:t xml:space="preserve">по номеру телефона </w:t>
      </w:r>
      <w:r w:rsidR="001E6717" w:rsidRPr="00C12554">
        <w:rPr>
          <w:b/>
          <w:sz w:val="24"/>
          <w:szCs w:val="24"/>
          <w:lang w:val="ru-RU"/>
        </w:rPr>
        <w:t>8 (391) 33</w:t>
      </w:r>
      <w:r w:rsidRPr="00C12554">
        <w:rPr>
          <w:b/>
          <w:sz w:val="24"/>
          <w:szCs w:val="24"/>
          <w:lang w:val="ru-RU"/>
        </w:rPr>
        <w:t>2-43-61, либо заполнить анонимную анкету</w:t>
      </w:r>
      <w:r w:rsidR="001E6717" w:rsidRPr="00C12554">
        <w:rPr>
          <w:b/>
          <w:sz w:val="24"/>
          <w:szCs w:val="24"/>
          <w:lang w:val="ru-RU"/>
        </w:rPr>
        <w:t xml:space="preserve"> по ссылке http://krasemel.ru/4577/neformalnaya-zanyatost2 </w:t>
      </w:r>
      <w:r w:rsidRPr="00C12554">
        <w:rPr>
          <w:b/>
          <w:sz w:val="24"/>
          <w:szCs w:val="24"/>
          <w:lang w:val="ru-RU"/>
        </w:rPr>
        <w:t>на сайте администрации Емельяновского района</w:t>
      </w:r>
      <w:r w:rsidR="001E6717" w:rsidRPr="00C12554">
        <w:rPr>
          <w:b/>
          <w:sz w:val="24"/>
          <w:szCs w:val="24"/>
          <w:lang w:val="ru-RU"/>
        </w:rPr>
        <w:t xml:space="preserve"> </w:t>
      </w:r>
      <w:r w:rsidRPr="00C12554">
        <w:rPr>
          <w:b/>
          <w:sz w:val="24"/>
          <w:szCs w:val="24"/>
          <w:lang w:val="ru-RU"/>
        </w:rPr>
        <w:t xml:space="preserve">и направить на электронный адрес </w:t>
      </w:r>
      <w:r w:rsidRPr="00C12554">
        <w:rPr>
          <w:b/>
          <w:sz w:val="24"/>
          <w:szCs w:val="24"/>
        </w:rPr>
        <w:t>fin</w:t>
      </w:r>
      <w:r w:rsidRPr="00C12554">
        <w:rPr>
          <w:b/>
          <w:sz w:val="24"/>
          <w:szCs w:val="24"/>
          <w:lang w:val="ru-RU"/>
        </w:rPr>
        <w:t>_</w:t>
      </w:r>
      <w:proofErr w:type="spellStart"/>
      <w:r w:rsidRPr="00C12554">
        <w:rPr>
          <w:b/>
          <w:sz w:val="24"/>
          <w:szCs w:val="24"/>
        </w:rPr>
        <w:t>eml</w:t>
      </w:r>
      <w:proofErr w:type="spellEnd"/>
      <w:r w:rsidRPr="00C12554">
        <w:rPr>
          <w:b/>
          <w:sz w:val="24"/>
          <w:szCs w:val="24"/>
          <w:lang w:val="ru-RU"/>
        </w:rPr>
        <w:t>@</w:t>
      </w:r>
      <w:proofErr w:type="spellStart"/>
      <w:r w:rsidRPr="00C12554">
        <w:rPr>
          <w:b/>
          <w:sz w:val="24"/>
          <w:szCs w:val="24"/>
        </w:rPr>
        <w:t>bk</w:t>
      </w:r>
      <w:proofErr w:type="spellEnd"/>
      <w:r w:rsidRPr="00C12554">
        <w:rPr>
          <w:b/>
          <w:sz w:val="24"/>
          <w:szCs w:val="24"/>
          <w:lang w:val="ru-RU"/>
        </w:rPr>
        <w:t>.</w:t>
      </w:r>
      <w:proofErr w:type="spellStart"/>
      <w:r w:rsidRPr="00C12554">
        <w:rPr>
          <w:b/>
          <w:sz w:val="24"/>
          <w:szCs w:val="24"/>
        </w:rPr>
        <w:t>ru</w:t>
      </w:r>
      <w:proofErr w:type="spellEnd"/>
      <w:r w:rsidR="001E6717" w:rsidRPr="00C12554">
        <w:rPr>
          <w:b/>
          <w:sz w:val="24"/>
          <w:szCs w:val="24"/>
          <w:lang w:val="ru-RU"/>
        </w:rPr>
        <w:t>.</w:t>
      </w:r>
    </w:p>
    <w:p w:rsidR="00904E65" w:rsidRPr="00C12554" w:rsidRDefault="00904E65" w:rsidP="00904E65">
      <w:pPr>
        <w:spacing w:before="100" w:beforeAutospacing="1" w:after="100" w:afterAutospacing="1" w:line="240" w:lineRule="auto"/>
        <w:rPr>
          <w:sz w:val="24"/>
          <w:szCs w:val="24"/>
          <w:lang w:val="ru-RU"/>
        </w:rPr>
      </w:pPr>
      <w:proofErr w:type="spellStart"/>
      <w:proofErr w:type="gramStart"/>
      <w:r w:rsidRPr="00C12554">
        <w:rPr>
          <w:sz w:val="24"/>
          <w:szCs w:val="24"/>
        </w:rPr>
        <w:t>Администрация</w:t>
      </w:r>
      <w:proofErr w:type="spellEnd"/>
      <w:r w:rsidRPr="00C12554">
        <w:rPr>
          <w:sz w:val="24"/>
          <w:szCs w:val="24"/>
        </w:rPr>
        <w:t xml:space="preserve"> Емельяновского </w:t>
      </w:r>
      <w:proofErr w:type="spellStart"/>
      <w:r w:rsidRPr="00C12554">
        <w:rPr>
          <w:sz w:val="24"/>
          <w:szCs w:val="24"/>
        </w:rPr>
        <w:t>района</w:t>
      </w:r>
      <w:proofErr w:type="spellEnd"/>
      <w:r w:rsidR="000B1F13" w:rsidRPr="00C12554">
        <w:rPr>
          <w:sz w:val="24"/>
          <w:szCs w:val="24"/>
          <w:lang w:val="ru-RU"/>
        </w:rPr>
        <w:t>.</w:t>
      </w:r>
      <w:proofErr w:type="gramEnd"/>
    </w:p>
    <w:p w:rsidR="00C85AFD" w:rsidRPr="00C12554" w:rsidRDefault="00C85AFD" w:rsidP="00C00739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  <w:lang w:val="ru-RU" w:eastAsia="ru-RU" w:bidi="ar-SA"/>
        </w:rPr>
      </w:pPr>
    </w:p>
    <w:sectPr w:rsidR="00C85AFD" w:rsidRPr="00C12554" w:rsidSect="00501183">
      <w:pgSz w:w="16838" w:h="11906" w:orient="landscape"/>
      <w:pgMar w:top="1134" w:right="1134" w:bottom="85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158" w:rsidRDefault="00821158" w:rsidP="00611E23">
      <w:pPr>
        <w:spacing w:after="0" w:line="240" w:lineRule="auto"/>
      </w:pPr>
      <w:r>
        <w:separator/>
      </w:r>
    </w:p>
  </w:endnote>
  <w:endnote w:type="continuationSeparator" w:id="1">
    <w:p w:rsidR="00821158" w:rsidRDefault="00821158" w:rsidP="0061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158" w:rsidRDefault="00821158" w:rsidP="00611E23">
      <w:pPr>
        <w:spacing w:after="0" w:line="240" w:lineRule="auto"/>
      </w:pPr>
      <w:r>
        <w:separator/>
      </w:r>
    </w:p>
  </w:footnote>
  <w:footnote w:type="continuationSeparator" w:id="1">
    <w:p w:rsidR="00821158" w:rsidRDefault="00821158" w:rsidP="00611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20C84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B455915"/>
    <w:multiLevelType w:val="multilevel"/>
    <w:tmpl w:val="AA5C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D3962"/>
    <w:multiLevelType w:val="multilevel"/>
    <w:tmpl w:val="6076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A044C"/>
    <w:multiLevelType w:val="multilevel"/>
    <w:tmpl w:val="F7E80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103DA"/>
    <w:multiLevelType w:val="multilevel"/>
    <w:tmpl w:val="61161744"/>
    <w:lvl w:ilvl="0">
      <w:start w:val="1"/>
      <w:numFmt w:val="upperRoman"/>
      <w:lvlText w:val="Статья %1."/>
      <w:lvlJc w:val="left"/>
      <w:pPr>
        <w:tabs>
          <w:tab w:val="num" w:pos="1724"/>
        </w:tabs>
        <w:ind w:left="284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5">
    <w:nsid w:val="776777D6"/>
    <w:multiLevelType w:val="multilevel"/>
    <w:tmpl w:val="198C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D79"/>
    <w:rsid w:val="000B1F13"/>
    <w:rsid w:val="00121558"/>
    <w:rsid w:val="001451FC"/>
    <w:rsid w:val="0015132C"/>
    <w:rsid w:val="001645A4"/>
    <w:rsid w:val="00185614"/>
    <w:rsid w:val="001C655C"/>
    <w:rsid w:val="001E6717"/>
    <w:rsid w:val="00303741"/>
    <w:rsid w:val="00322B26"/>
    <w:rsid w:val="003A7F91"/>
    <w:rsid w:val="003F7F34"/>
    <w:rsid w:val="00501183"/>
    <w:rsid w:val="00501953"/>
    <w:rsid w:val="00611E23"/>
    <w:rsid w:val="00615D18"/>
    <w:rsid w:val="006C534D"/>
    <w:rsid w:val="006F281A"/>
    <w:rsid w:val="00821158"/>
    <w:rsid w:val="00822A90"/>
    <w:rsid w:val="00904E65"/>
    <w:rsid w:val="00A3436E"/>
    <w:rsid w:val="00AB4888"/>
    <w:rsid w:val="00AC287C"/>
    <w:rsid w:val="00B2193B"/>
    <w:rsid w:val="00BE043A"/>
    <w:rsid w:val="00C00739"/>
    <w:rsid w:val="00C12554"/>
    <w:rsid w:val="00C27AAD"/>
    <w:rsid w:val="00C30B5C"/>
    <w:rsid w:val="00C85AFD"/>
    <w:rsid w:val="00C965F7"/>
    <w:rsid w:val="00CC4617"/>
    <w:rsid w:val="00E37704"/>
    <w:rsid w:val="00E43F7B"/>
    <w:rsid w:val="00E674DC"/>
    <w:rsid w:val="00EC6D07"/>
    <w:rsid w:val="00EF1346"/>
    <w:rsid w:val="00F43D79"/>
    <w:rsid w:val="00F4798E"/>
    <w:rsid w:val="00F632D1"/>
    <w:rsid w:val="00F77099"/>
    <w:rsid w:val="00FC0AE7"/>
    <w:rsid w:val="00FD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0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C6D0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20">
    <w:name w:val="heading 2"/>
    <w:basedOn w:val="a"/>
    <w:next w:val="a"/>
    <w:link w:val="21"/>
    <w:uiPriority w:val="9"/>
    <w:unhideWhenUsed/>
    <w:qFormat/>
    <w:rsid w:val="00EC6D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6D0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6D0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EC6D07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EC6D07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EC6D07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EC6D07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EC6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D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rsid w:val="00EC6D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6D0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EC6D0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EC6D0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C6D0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EC6D0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EC6D0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6D0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uiPriority w:val="99"/>
    <w:rsid w:val="00822A90"/>
    <w:pPr>
      <w:tabs>
        <w:tab w:val="right" w:leader="dot" w:pos="10065"/>
      </w:tabs>
      <w:spacing w:before="120" w:after="120"/>
      <w:jc w:val="both"/>
    </w:pPr>
    <w:rPr>
      <w:rFonts w:ascii="Courier New" w:hAnsi="Courier New" w:cs="Courier New"/>
      <w:b/>
      <w:bCs/>
      <w:caps/>
      <w:noProof/>
      <w:sz w:val="18"/>
      <w:szCs w:val="18"/>
    </w:rPr>
  </w:style>
  <w:style w:type="paragraph" w:styleId="22">
    <w:name w:val="toc 2"/>
    <w:basedOn w:val="a"/>
    <w:next w:val="a"/>
    <w:autoRedefine/>
    <w:uiPriority w:val="99"/>
    <w:rsid w:val="00822A90"/>
    <w:pPr>
      <w:tabs>
        <w:tab w:val="right" w:leader="dot" w:pos="10065"/>
      </w:tabs>
      <w:spacing w:before="120"/>
      <w:ind w:left="238" w:right="142"/>
    </w:pPr>
    <w:rPr>
      <w:rFonts w:ascii="Courier New" w:hAnsi="Courier New" w:cs="Courier New"/>
      <w:b/>
      <w:noProof/>
      <w:sz w:val="18"/>
      <w:szCs w:val="18"/>
    </w:rPr>
  </w:style>
  <w:style w:type="paragraph" w:styleId="31">
    <w:name w:val="toc 3"/>
    <w:basedOn w:val="a"/>
    <w:next w:val="a"/>
    <w:autoRedefine/>
    <w:uiPriority w:val="99"/>
    <w:rsid w:val="00822A90"/>
    <w:pPr>
      <w:ind w:left="480"/>
    </w:pPr>
    <w:rPr>
      <w:i/>
      <w:iCs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6D0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a4">
    <w:name w:val="Название Знак"/>
    <w:basedOn w:val="a0"/>
    <w:link w:val="a3"/>
    <w:uiPriority w:val="10"/>
    <w:rsid w:val="00EC6D0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6D0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uiPriority w:val="11"/>
    <w:rsid w:val="00EC6D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EC6D07"/>
    <w:rPr>
      <w:b/>
      <w:bCs/>
    </w:rPr>
  </w:style>
  <w:style w:type="character" w:styleId="a8">
    <w:name w:val="Emphasis"/>
    <w:basedOn w:val="a0"/>
    <w:uiPriority w:val="20"/>
    <w:qFormat/>
    <w:rsid w:val="00EC6D07"/>
    <w:rPr>
      <w:i/>
      <w:iCs/>
    </w:rPr>
  </w:style>
  <w:style w:type="paragraph" w:styleId="a9">
    <w:name w:val="No Spacing"/>
    <w:uiPriority w:val="1"/>
    <w:qFormat/>
    <w:rsid w:val="00EC6D07"/>
    <w:rPr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EC6D07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EC6D07"/>
    <w:pPr>
      <w:outlineLvl w:val="9"/>
    </w:pPr>
    <w:rPr>
      <w:lang w:val="en-US" w:eastAsia="en-US" w:bidi="en-US"/>
    </w:rPr>
  </w:style>
  <w:style w:type="paragraph" w:styleId="ac">
    <w:name w:val="caption"/>
    <w:basedOn w:val="a"/>
    <w:next w:val="a"/>
    <w:uiPriority w:val="35"/>
    <w:semiHidden/>
    <w:unhideWhenUsed/>
    <w:qFormat/>
    <w:rsid w:val="00EC6D07"/>
    <w:pPr>
      <w:spacing w:line="240" w:lineRule="auto"/>
    </w:pPr>
    <w:rPr>
      <w:b/>
      <w:bCs/>
      <w:color w:val="4F81BD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EC6D07"/>
    <w:rPr>
      <w:i/>
      <w:iCs/>
      <w:color w:val="000000"/>
      <w:sz w:val="20"/>
      <w:szCs w:val="20"/>
      <w:lang w:val="ru-RU" w:eastAsia="ru-RU" w:bidi="ar-SA"/>
    </w:rPr>
  </w:style>
  <w:style w:type="character" w:customStyle="1" w:styleId="24">
    <w:name w:val="Цитата 2 Знак"/>
    <w:basedOn w:val="a0"/>
    <w:link w:val="23"/>
    <w:uiPriority w:val="29"/>
    <w:rsid w:val="00EC6D0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EC6D0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ru-RU" w:eastAsia="ru-RU" w:bidi="ar-SA"/>
    </w:rPr>
  </w:style>
  <w:style w:type="character" w:customStyle="1" w:styleId="ae">
    <w:name w:val="Выделенная цитата Знак"/>
    <w:basedOn w:val="a0"/>
    <w:link w:val="ad"/>
    <w:uiPriority w:val="30"/>
    <w:rsid w:val="00EC6D07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EC6D07"/>
    <w:rPr>
      <w:i/>
      <w:iCs/>
      <w:color w:val="808080"/>
    </w:rPr>
  </w:style>
  <w:style w:type="character" w:styleId="af0">
    <w:name w:val="Intense Emphasis"/>
    <w:basedOn w:val="a0"/>
    <w:uiPriority w:val="21"/>
    <w:qFormat/>
    <w:rsid w:val="00EC6D07"/>
    <w:rPr>
      <w:b/>
      <w:bCs/>
      <w:i/>
      <w:iCs/>
      <w:color w:val="4F81BD"/>
    </w:rPr>
  </w:style>
  <w:style w:type="character" w:styleId="af1">
    <w:name w:val="Subtle Reference"/>
    <w:basedOn w:val="a0"/>
    <w:uiPriority w:val="31"/>
    <w:qFormat/>
    <w:rsid w:val="00EC6D07"/>
    <w:rPr>
      <w:smallCaps/>
      <w:color w:val="C0504D"/>
      <w:u w:val="single"/>
    </w:rPr>
  </w:style>
  <w:style w:type="character" w:styleId="af2">
    <w:name w:val="Intense Reference"/>
    <w:basedOn w:val="a0"/>
    <w:uiPriority w:val="32"/>
    <w:qFormat/>
    <w:rsid w:val="00EC6D07"/>
    <w:rPr>
      <w:b/>
      <w:bCs/>
      <w:smallCaps/>
      <w:color w:val="C0504D"/>
      <w:spacing w:val="5"/>
      <w:u w:val="single"/>
    </w:rPr>
  </w:style>
  <w:style w:type="character" w:styleId="af3">
    <w:name w:val="Book Title"/>
    <w:basedOn w:val="a0"/>
    <w:uiPriority w:val="33"/>
    <w:qFormat/>
    <w:rsid w:val="00EC6D07"/>
    <w:rPr>
      <w:b/>
      <w:bCs/>
      <w:smallCaps/>
      <w:spacing w:val="5"/>
    </w:rPr>
  </w:style>
  <w:style w:type="paragraph" w:customStyle="1" w:styleId="12">
    <w:name w:val="Стиль1"/>
    <w:basedOn w:val="a"/>
    <w:link w:val="13"/>
    <w:qFormat/>
    <w:rsid w:val="00EC6D07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13">
    <w:name w:val="Стиль1 Знак"/>
    <w:basedOn w:val="a0"/>
    <w:link w:val="12"/>
    <w:rsid w:val="00EC6D07"/>
    <w:rPr>
      <w:b/>
      <w:sz w:val="28"/>
      <w:szCs w:val="22"/>
      <w:lang w:val="en-US" w:eastAsia="en-US" w:bidi="en-US"/>
    </w:rPr>
  </w:style>
  <w:style w:type="paragraph" w:customStyle="1" w:styleId="25">
    <w:name w:val="Стиль2"/>
    <w:basedOn w:val="2"/>
    <w:link w:val="26"/>
    <w:qFormat/>
    <w:rsid w:val="00EC6D07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contextualSpacing w:val="0"/>
      <w:jc w:val="both"/>
    </w:pPr>
    <w:rPr>
      <w:b/>
      <w:szCs w:val="20"/>
    </w:rPr>
  </w:style>
  <w:style w:type="paragraph" w:styleId="2">
    <w:name w:val="List Number 2"/>
    <w:basedOn w:val="a"/>
    <w:uiPriority w:val="99"/>
    <w:semiHidden/>
    <w:unhideWhenUsed/>
    <w:rsid w:val="00EC6D07"/>
    <w:pPr>
      <w:numPr>
        <w:numId w:val="5"/>
      </w:numPr>
      <w:contextualSpacing/>
    </w:pPr>
  </w:style>
  <w:style w:type="character" w:customStyle="1" w:styleId="26">
    <w:name w:val="Стиль2 Знак"/>
    <w:basedOn w:val="a0"/>
    <w:link w:val="25"/>
    <w:rsid w:val="00EC6D07"/>
    <w:rPr>
      <w:b/>
      <w:sz w:val="22"/>
      <w:lang w:val="en-US" w:eastAsia="en-US" w:bidi="en-US"/>
    </w:rPr>
  </w:style>
  <w:style w:type="paragraph" w:customStyle="1" w:styleId="32">
    <w:name w:val="Стиль3"/>
    <w:basedOn w:val="27"/>
    <w:qFormat/>
    <w:rsid w:val="00EC6D07"/>
    <w:pPr>
      <w:widowControl w:val="0"/>
      <w:tabs>
        <w:tab w:val="num" w:pos="1307"/>
      </w:tabs>
      <w:adjustRightInd w:val="0"/>
      <w:spacing w:after="200" w:line="240" w:lineRule="auto"/>
      <w:ind w:left="1080"/>
      <w:jc w:val="both"/>
      <w:textAlignment w:val="baseline"/>
    </w:pPr>
    <w:rPr>
      <w:sz w:val="24"/>
      <w:szCs w:val="20"/>
      <w:lang w:val="ru-RU" w:eastAsia="ru-RU" w:bidi="ar-SA"/>
    </w:rPr>
  </w:style>
  <w:style w:type="paragraph" w:styleId="27">
    <w:name w:val="Body Text Indent 2"/>
    <w:basedOn w:val="a"/>
    <w:link w:val="28"/>
    <w:uiPriority w:val="99"/>
    <w:semiHidden/>
    <w:unhideWhenUsed/>
    <w:rsid w:val="00EC6D0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EC6D07"/>
    <w:rPr>
      <w:sz w:val="22"/>
      <w:szCs w:val="22"/>
      <w:lang w:val="en-US" w:eastAsia="en-US" w:bidi="en-US"/>
    </w:rPr>
  </w:style>
  <w:style w:type="paragraph" w:customStyle="1" w:styleId="51">
    <w:name w:val="Стиль5"/>
    <w:basedOn w:val="a"/>
    <w:link w:val="52"/>
    <w:qFormat/>
    <w:rsid w:val="00EC6D07"/>
    <w:pPr>
      <w:spacing w:after="0" w:line="240" w:lineRule="auto"/>
    </w:pPr>
    <w:rPr>
      <w:sz w:val="20"/>
      <w:szCs w:val="20"/>
    </w:rPr>
  </w:style>
  <w:style w:type="character" w:customStyle="1" w:styleId="52">
    <w:name w:val="Стиль5 Знак"/>
    <w:basedOn w:val="a0"/>
    <w:link w:val="51"/>
    <w:rsid w:val="00EC6D07"/>
    <w:rPr>
      <w:rFonts w:ascii="Times New Roman" w:hAnsi="Times New Roman"/>
      <w:lang w:val="en-US" w:eastAsia="en-US" w:bidi="en-US"/>
    </w:rPr>
  </w:style>
  <w:style w:type="paragraph" w:customStyle="1" w:styleId="61">
    <w:name w:val="Стиль6"/>
    <w:basedOn w:val="a"/>
    <w:link w:val="62"/>
    <w:qFormat/>
    <w:rsid w:val="00EC6D07"/>
    <w:pPr>
      <w:autoSpaceDE w:val="0"/>
      <w:autoSpaceDN w:val="0"/>
      <w:adjustRightInd w:val="0"/>
      <w:spacing w:after="0" w:line="240" w:lineRule="auto"/>
      <w:jc w:val="both"/>
    </w:pPr>
    <w:rPr>
      <w:sz w:val="20"/>
      <w:szCs w:val="20"/>
      <w:lang w:val="ru-RU"/>
    </w:rPr>
  </w:style>
  <w:style w:type="character" w:customStyle="1" w:styleId="62">
    <w:name w:val="Стиль6 Знак"/>
    <w:basedOn w:val="a0"/>
    <w:link w:val="61"/>
    <w:rsid w:val="00EC6D07"/>
    <w:rPr>
      <w:rFonts w:ascii="Times New Roman" w:hAnsi="Times New Roman"/>
      <w:lang w:eastAsia="en-US" w:bidi="en-US"/>
    </w:rPr>
  </w:style>
  <w:style w:type="paragraph" w:customStyle="1" w:styleId="71">
    <w:name w:val="Стиль7"/>
    <w:basedOn w:val="a"/>
    <w:link w:val="72"/>
    <w:qFormat/>
    <w:rsid w:val="00EC6D07"/>
    <w:pPr>
      <w:autoSpaceDE w:val="0"/>
      <w:autoSpaceDN w:val="0"/>
      <w:adjustRightInd w:val="0"/>
      <w:spacing w:after="0" w:line="240" w:lineRule="auto"/>
      <w:jc w:val="both"/>
    </w:pPr>
    <w:rPr>
      <w:b/>
      <w:sz w:val="20"/>
      <w:szCs w:val="20"/>
      <w:lang w:val="ru-RU"/>
    </w:rPr>
  </w:style>
  <w:style w:type="character" w:customStyle="1" w:styleId="72">
    <w:name w:val="Стиль7 Знак"/>
    <w:basedOn w:val="a0"/>
    <w:link w:val="71"/>
    <w:rsid w:val="00EC6D07"/>
    <w:rPr>
      <w:rFonts w:ascii="Times New Roman" w:hAnsi="Times New Roman"/>
      <w:b/>
      <w:lang w:eastAsia="en-US" w:bidi="en-US"/>
    </w:rPr>
  </w:style>
  <w:style w:type="paragraph" w:customStyle="1" w:styleId="81">
    <w:name w:val="Стиль8"/>
    <w:basedOn w:val="a"/>
    <w:link w:val="82"/>
    <w:qFormat/>
    <w:rsid w:val="00EC6D07"/>
    <w:pPr>
      <w:autoSpaceDE w:val="0"/>
      <w:autoSpaceDN w:val="0"/>
      <w:adjustRightInd w:val="0"/>
      <w:spacing w:after="0" w:line="240" w:lineRule="auto"/>
      <w:ind w:left="1702"/>
      <w:jc w:val="both"/>
    </w:pPr>
    <w:rPr>
      <w:sz w:val="20"/>
      <w:szCs w:val="20"/>
      <w:lang w:val="ru-RU"/>
    </w:rPr>
  </w:style>
  <w:style w:type="character" w:customStyle="1" w:styleId="82">
    <w:name w:val="Стиль8 Знак"/>
    <w:basedOn w:val="a0"/>
    <w:link w:val="81"/>
    <w:rsid w:val="00EC6D07"/>
    <w:rPr>
      <w:rFonts w:ascii="Times New Roman" w:hAnsi="Times New Roman"/>
      <w:lang w:eastAsia="en-US" w:bidi="en-US"/>
    </w:rPr>
  </w:style>
  <w:style w:type="paragraph" w:customStyle="1" w:styleId="91">
    <w:name w:val="Стиль9"/>
    <w:basedOn w:val="a"/>
    <w:link w:val="92"/>
    <w:qFormat/>
    <w:rsid w:val="00EC6D07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sz w:val="20"/>
      <w:szCs w:val="20"/>
      <w:lang w:val="ru-RU" w:eastAsia="ru-RU" w:bidi="ar-SA"/>
    </w:rPr>
  </w:style>
  <w:style w:type="character" w:customStyle="1" w:styleId="92">
    <w:name w:val="Стиль9 Знак"/>
    <w:basedOn w:val="a0"/>
    <w:link w:val="91"/>
    <w:rsid w:val="00EC6D07"/>
    <w:rPr>
      <w:rFonts w:ascii="Times New Roman" w:hAnsi="Times New Roman"/>
    </w:rPr>
  </w:style>
  <w:style w:type="paragraph" w:styleId="af4">
    <w:name w:val="Normal (Web)"/>
    <w:basedOn w:val="a"/>
    <w:uiPriority w:val="99"/>
    <w:semiHidden/>
    <w:unhideWhenUsed/>
    <w:rsid w:val="00F43D79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F4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3D79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t-postheadericon">
    <w:name w:val="t-postheadericon"/>
    <w:basedOn w:val="a0"/>
    <w:rsid w:val="00C27AAD"/>
  </w:style>
  <w:style w:type="character" w:customStyle="1" w:styleId="newsinfo-value">
    <w:name w:val="news__info-value"/>
    <w:basedOn w:val="a0"/>
    <w:rsid w:val="00AC287C"/>
  </w:style>
  <w:style w:type="character" w:styleId="af7">
    <w:name w:val="Hyperlink"/>
    <w:basedOn w:val="a0"/>
    <w:uiPriority w:val="99"/>
    <w:semiHidden/>
    <w:unhideWhenUsed/>
    <w:rsid w:val="00AC287C"/>
    <w:rPr>
      <w:color w:val="0000FF"/>
      <w:u w:val="single"/>
    </w:rPr>
  </w:style>
  <w:style w:type="paragraph" w:styleId="af8">
    <w:name w:val="header"/>
    <w:basedOn w:val="a"/>
    <w:link w:val="af9"/>
    <w:uiPriority w:val="99"/>
    <w:semiHidden/>
    <w:unhideWhenUsed/>
    <w:rsid w:val="0061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611E23"/>
    <w:rPr>
      <w:sz w:val="22"/>
      <w:szCs w:val="22"/>
      <w:lang w:val="en-US" w:eastAsia="en-US" w:bidi="en-US"/>
    </w:rPr>
  </w:style>
  <w:style w:type="paragraph" w:styleId="afa">
    <w:name w:val="footer"/>
    <w:basedOn w:val="a"/>
    <w:link w:val="afb"/>
    <w:uiPriority w:val="99"/>
    <w:semiHidden/>
    <w:unhideWhenUsed/>
    <w:rsid w:val="00611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611E23"/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4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rud22.ru/leg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2022-11-01T01:30:00Z</dcterms:created>
  <dcterms:modified xsi:type="dcterms:W3CDTF">2022-11-08T04:43:00Z</dcterms:modified>
</cp:coreProperties>
</file>