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D7" w:rsidRPr="00370A79" w:rsidRDefault="00C004D7" w:rsidP="00C004D7">
      <w:pPr>
        <w:spacing w:after="0" w:line="20" w:lineRule="atLeast"/>
        <w:jc w:val="center"/>
        <w:rPr>
          <w:rFonts w:ascii="Times New Roman" w:hAnsi="Times New Roman"/>
          <w:b/>
          <w:sz w:val="28"/>
          <w:szCs w:val="28"/>
        </w:rPr>
      </w:pPr>
      <w:r>
        <w:rPr>
          <w:rFonts w:ascii="Times New Roman" w:hAnsi="Times New Roman"/>
          <w:b/>
          <w:noProof/>
          <w:sz w:val="28"/>
          <w:szCs w:val="28"/>
        </w:rPr>
        <w:drawing>
          <wp:inline distT="0" distB="0" distL="0" distR="0" wp14:anchorId="58A48AF6" wp14:editId="3B73DDED">
            <wp:extent cx="704850" cy="8001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C004D7" w:rsidRPr="00CC29AE" w:rsidRDefault="00C004D7" w:rsidP="00C004D7">
      <w:pPr>
        <w:spacing w:after="0" w:line="20" w:lineRule="atLeast"/>
        <w:jc w:val="center"/>
        <w:rPr>
          <w:rFonts w:ascii="Times New Roman" w:hAnsi="Times New Roman"/>
          <w:b/>
          <w:spacing w:val="20"/>
          <w:sz w:val="28"/>
          <w:szCs w:val="28"/>
        </w:rPr>
      </w:pPr>
      <w:r w:rsidRPr="00CC29AE">
        <w:rPr>
          <w:rFonts w:ascii="Times New Roman" w:hAnsi="Times New Roman"/>
          <w:b/>
          <w:spacing w:val="20"/>
          <w:sz w:val="28"/>
          <w:szCs w:val="28"/>
        </w:rPr>
        <w:t>АДМИНИСТРАЦИЯ  УСТЮГСКОГО СЕЛЬСОВЕТА</w:t>
      </w:r>
    </w:p>
    <w:p w:rsidR="00C004D7" w:rsidRPr="00CC29AE" w:rsidRDefault="00C004D7" w:rsidP="00C004D7">
      <w:pPr>
        <w:spacing w:after="0" w:line="20" w:lineRule="atLeast"/>
        <w:jc w:val="center"/>
        <w:rPr>
          <w:rFonts w:ascii="Times New Roman" w:hAnsi="Times New Roman"/>
          <w:b/>
          <w:spacing w:val="20"/>
          <w:sz w:val="28"/>
          <w:szCs w:val="28"/>
        </w:rPr>
      </w:pPr>
      <w:r w:rsidRPr="00CC29AE">
        <w:rPr>
          <w:rFonts w:ascii="Times New Roman" w:hAnsi="Times New Roman"/>
          <w:b/>
          <w:spacing w:val="20"/>
          <w:sz w:val="28"/>
          <w:szCs w:val="28"/>
        </w:rPr>
        <w:t>ЕМЕЛЬЯНОВСКОГО РАЙОНА</w:t>
      </w:r>
    </w:p>
    <w:p w:rsidR="00C004D7" w:rsidRPr="00CC29AE" w:rsidRDefault="00C004D7" w:rsidP="00C004D7">
      <w:pPr>
        <w:spacing w:after="0" w:line="20" w:lineRule="atLeast"/>
        <w:jc w:val="center"/>
        <w:rPr>
          <w:rFonts w:ascii="Times New Roman" w:hAnsi="Times New Roman"/>
          <w:b/>
          <w:spacing w:val="20"/>
          <w:sz w:val="28"/>
          <w:szCs w:val="28"/>
        </w:rPr>
      </w:pPr>
      <w:r w:rsidRPr="00CC29AE">
        <w:rPr>
          <w:rFonts w:ascii="Times New Roman" w:hAnsi="Times New Roman"/>
          <w:b/>
          <w:spacing w:val="20"/>
          <w:sz w:val="28"/>
          <w:szCs w:val="28"/>
        </w:rPr>
        <w:t>КРАСНОЯРСКОГО  КРАЯ</w:t>
      </w:r>
    </w:p>
    <w:p w:rsidR="00C004D7" w:rsidRPr="00CC29AE" w:rsidRDefault="00C004D7" w:rsidP="00C004D7">
      <w:pPr>
        <w:spacing w:after="0" w:line="20" w:lineRule="atLeast"/>
        <w:rPr>
          <w:rFonts w:ascii="Times New Roman" w:hAnsi="Times New Roman"/>
          <w:b/>
          <w:sz w:val="28"/>
          <w:szCs w:val="28"/>
        </w:rPr>
      </w:pPr>
    </w:p>
    <w:p w:rsidR="00C004D7" w:rsidRPr="00CC29AE" w:rsidRDefault="00C004D7" w:rsidP="00C004D7">
      <w:pPr>
        <w:spacing w:after="0" w:line="20" w:lineRule="atLeast"/>
        <w:jc w:val="center"/>
        <w:rPr>
          <w:rFonts w:ascii="Times New Roman" w:hAnsi="Times New Roman"/>
          <w:b/>
          <w:sz w:val="28"/>
          <w:szCs w:val="28"/>
        </w:rPr>
      </w:pPr>
      <w:r w:rsidRPr="00CC29AE">
        <w:rPr>
          <w:rFonts w:ascii="Times New Roman" w:hAnsi="Times New Roman"/>
          <w:b/>
          <w:sz w:val="28"/>
          <w:szCs w:val="28"/>
        </w:rPr>
        <w:t>ПОСТАНОВЛЕНИЕ</w:t>
      </w:r>
    </w:p>
    <w:p w:rsidR="003E3040" w:rsidRPr="00CC29AE" w:rsidRDefault="003E3040" w:rsidP="00C004D7">
      <w:pPr>
        <w:spacing w:after="0" w:line="20" w:lineRule="atLeast"/>
        <w:jc w:val="center"/>
        <w:rPr>
          <w:rFonts w:ascii="Times New Roman" w:hAnsi="Times New Roman"/>
          <w:b/>
          <w:sz w:val="28"/>
          <w:szCs w:val="28"/>
        </w:rPr>
      </w:pPr>
    </w:p>
    <w:p w:rsidR="00C004D7" w:rsidRPr="00CC29AE" w:rsidRDefault="00C004D7" w:rsidP="00C004D7">
      <w:pPr>
        <w:spacing w:after="0" w:line="20" w:lineRule="atLeast"/>
        <w:jc w:val="center"/>
        <w:rPr>
          <w:rFonts w:ascii="Times New Roman" w:hAnsi="Times New Roman"/>
          <w:b/>
          <w:sz w:val="28"/>
          <w:szCs w:val="28"/>
        </w:rPr>
      </w:pPr>
    </w:p>
    <w:p w:rsidR="00C004D7" w:rsidRPr="00CC29AE" w:rsidRDefault="009D6D60" w:rsidP="00C004D7">
      <w:pPr>
        <w:spacing w:after="0" w:line="20" w:lineRule="atLeast"/>
        <w:rPr>
          <w:rFonts w:ascii="Times New Roman" w:hAnsi="Times New Roman"/>
          <w:sz w:val="28"/>
          <w:szCs w:val="28"/>
        </w:rPr>
      </w:pPr>
      <w:r w:rsidRPr="00CC29AE">
        <w:rPr>
          <w:rFonts w:ascii="Times New Roman" w:hAnsi="Times New Roman"/>
          <w:sz w:val="28"/>
          <w:szCs w:val="28"/>
        </w:rPr>
        <w:t>17</w:t>
      </w:r>
      <w:r w:rsidR="00C004D7" w:rsidRPr="00CC29AE">
        <w:rPr>
          <w:rFonts w:ascii="Times New Roman" w:hAnsi="Times New Roman"/>
          <w:sz w:val="28"/>
          <w:szCs w:val="28"/>
        </w:rPr>
        <w:t xml:space="preserve">.08.2022                                        </w:t>
      </w:r>
      <w:r w:rsidR="003E3040" w:rsidRPr="00CC29AE">
        <w:rPr>
          <w:rFonts w:ascii="Times New Roman" w:hAnsi="Times New Roman"/>
          <w:sz w:val="28"/>
          <w:szCs w:val="28"/>
        </w:rPr>
        <w:t xml:space="preserve">                 </w:t>
      </w:r>
      <w:r w:rsidR="00C004D7" w:rsidRPr="00CC29AE">
        <w:rPr>
          <w:rFonts w:ascii="Times New Roman" w:hAnsi="Times New Roman"/>
          <w:sz w:val="28"/>
          <w:szCs w:val="28"/>
        </w:rPr>
        <w:t xml:space="preserve">с. Устюг                                      </w:t>
      </w:r>
      <w:r w:rsidRPr="00CC29AE">
        <w:rPr>
          <w:rFonts w:ascii="Times New Roman" w:hAnsi="Times New Roman"/>
          <w:sz w:val="28"/>
          <w:szCs w:val="28"/>
        </w:rPr>
        <w:t xml:space="preserve"> № 153</w:t>
      </w:r>
    </w:p>
    <w:p w:rsidR="003E3040" w:rsidRPr="00CC29AE" w:rsidRDefault="003E3040" w:rsidP="00C004D7">
      <w:pPr>
        <w:spacing w:after="0" w:line="20" w:lineRule="atLeast"/>
        <w:rPr>
          <w:rFonts w:ascii="Times New Roman" w:hAnsi="Times New Roman"/>
          <w:sz w:val="28"/>
          <w:szCs w:val="28"/>
        </w:rPr>
      </w:pPr>
    </w:p>
    <w:p w:rsidR="00C004D7" w:rsidRPr="00CC29AE" w:rsidRDefault="00C004D7" w:rsidP="00C004D7">
      <w:pPr>
        <w:autoSpaceDE w:val="0"/>
        <w:autoSpaceDN w:val="0"/>
        <w:adjustRightInd w:val="0"/>
        <w:jc w:val="both"/>
        <w:rPr>
          <w:rFonts w:ascii="Times New Roman" w:hAnsi="Times New Roman"/>
          <w:color w:val="000000"/>
          <w:sz w:val="28"/>
          <w:szCs w:val="28"/>
        </w:rPr>
      </w:pPr>
    </w:p>
    <w:p w:rsidR="00C004D7" w:rsidRPr="00CC29AE" w:rsidRDefault="00C004D7" w:rsidP="0072498D">
      <w:pPr>
        <w:pStyle w:val="a5"/>
        <w:rPr>
          <w:rFonts w:ascii="Times New Roman" w:hAnsi="Times New Roman"/>
          <w:sz w:val="28"/>
          <w:szCs w:val="28"/>
        </w:rPr>
      </w:pPr>
      <w:r w:rsidRPr="00CC29AE">
        <w:rPr>
          <w:rFonts w:ascii="Times New Roman" w:hAnsi="Times New Roman"/>
          <w:sz w:val="28"/>
          <w:szCs w:val="28"/>
        </w:rPr>
        <w:t xml:space="preserve">Об утверждении </w:t>
      </w:r>
      <w:proofErr w:type="gramStart"/>
      <w:r w:rsidRPr="00CC29AE">
        <w:rPr>
          <w:rFonts w:ascii="Times New Roman" w:hAnsi="Times New Roman"/>
          <w:sz w:val="28"/>
          <w:szCs w:val="28"/>
        </w:rPr>
        <w:t>административного</w:t>
      </w:r>
      <w:proofErr w:type="gramEnd"/>
    </w:p>
    <w:p w:rsidR="00C004D7" w:rsidRPr="00CC29AE" w:rsidRDefault="00C004D7" w:rsidP="0072498D">
      <w:pPr>
        <w:pStyle w:val="a5"/>
        <w:rPr>
          <w:rFonts w:ascii="Times New Roman" w:hAnsi="Times New Roman"/>
          <w:sz w:val="28"/>
          <w:szCs w:val="28"/>
        </w:rPr>
      </w:pPr>
      <w:r w:rsidRPr="00CC29AE">
        <w:rPr>
          <w:rFonts w:ascii="Times New Roman" w:hAnsi="Times New Roman"/>
          <w:sz w:val="28"/>
          <w:szCs w:val="28"/>
        </w:rPr>
        <w:t xml:space="preserve">регламента предоставления </w:t>
      </w:r>
      <w:proofErr w:type="gramStart"/>
      <w:r w:rsidRPr="00CC29AE">
        <w:rPr>
          <w:rFonts w:ascii="Times New Roman" w:hAnsi="Times New Roman"/>
          <w:sz w:val="28"/>
          <w:szCs w:val="28"/>
        </w:rPr>
        <w:t>муниципальной</w:t>
      </w:r>
      <w:proofErr w:type="gramEnd"/>
    </w:p>
    <w:p w:rsidR="00650E43" w:rsidRPr="00CC29AE" w:rsidRDefault="00C004D7" w:rsidP="00650E43">
      <w:pPr>
        <w:pStyle w:val="a5"/>
        <w:rPr>
          <w:rFonts w:ascii="Times New Roman" w:hAnsi="Times New Roman"/>
          <w:sz w:val="28"/>
          <w:szCs w:val="28"/>
        </w:rPr>
      </w:pPr>
      <w:r w:rsidRPr="00CC29AE">
        <w:rPr>
          <w:rFonts w:ascii="Times New Roman" w:hAnsi="Times New Roman"/>
          <w:sz w:val="28"/>
          <w:szCs w:val="28"/>
        </w:rPr>
        <w:t xml:space="preserve">услуги </w:t>
      </w:r>
      <w:r w:rsidRPr="00CC29AE">
        <w:rPr>
          <w:rFonts w:ascii="Times New Roman" w:hAnsi="Times New Roman"/>
          <w:bCs/>
          <w:sz w:val="28"/>
          <w:szCs w:val="28"/>
        </w:rPr>
        <w:t>«</w:t>
      </w:r>
      <w:r w:rsidR="00650E43" w:rsidRPr="00CC29AE">
        <w:rPr>
          <w:rFonts w:ascii="Times New Roman" w:hAnsi="Times New Roman"/>
          <w:sz w:val="28"/>
          <w:szCs w:val="28"/>
        </w:rPr>
        <w:t>Направление уведомления о</w:t>
      </w:r>
    </w:p>
    <w:p w:rsidR="00650E43" w:rsidRPr="00CC29AE" w:rsidRDefault="00650E43" w:rsidP="00650E43">
      <w:pPr>
        <w:pStyle w:val="a5"/>
        <w:rPr>
          <w:rFonts w:ascii="Times New Roman" w:hAnsi="Times New Roman"/>
          <w:sz w:val="28"/>
          <w:szCs w:val="28"/>
        </w:rPr>
      </w:pPr>
      <w:r w:rsidRPr="00CC29AE">
        <w:rPr>
          <w:rFonts w:ascii="Times New Roman" w:hAnsi="Times New Roman"/>
          <w:sz w:val="28"/>
          <w:szCs w:val="28"/>
        </w:rPr>
        <w:t xml:space="preserve">планируемом </w:t>
      </w:r>
      <w:proofErr w:type="gramStart"/>
      <w:r w:rsidRPr="00CC29AE">
        <w:rPr>
          <w:rFonts w:ascii="Times New Roman" w:hAnsi="Times New Roman"/>
          <w:sz w:val="28"/>
          <w:szCs w:val="28"/>
        </w:rPr>
        <w:t>сносе</w:t>
      </w:r>
      <w:proofErr w:type="gramEnd"/>
      <w:r w:rsidRPr="00CC29AE">
        <w:rPr>
          <w:rFonts w:ascii="Times New Roman" w:hAnsi="Times New Roman"/>
          <w:sz w:val="28"/>
          <w:szCs w:val="28"/>
        </w:rPr>
        <w:t xml:space="preserve"> объекта капитального</w:t>
      </w:r>
    </w:p>
    <w:p w:rsidR="00650E43" w:rsidRPr="00CC29AE" w:rsidRDefault="00650E43" w:rsidP="00650E43">
      <w:pPr>
        <w:pStyle w:val="a5"/>
        <w:rPr>
          <w:rFonts w:ascii="Times New Roman" w:hAnsi="Times New Roman"/>
          <w:sz w:val="28"/>
          <w:szCs w:val="28"/>
        </w:rPr>
      </w:pPr>
      <w:r w:rsidRPr="00CC29AE">
        <w:rPr>
          <w:rFonts w:ascii="Times New Roman" w:hAnsi="Times New Roman"/>
          <w:sz w:val="28"/>
          <w:szCs w:val="28"/>
        </w:rPr>
        <w:t>строительства и уведомления о завершении</w:t>
      </w:r>
    </w:p>
    <w:p w:rsidR="00650E43" w:rsidRPr="00CC29AE" w:rsidRDefault="00650E43" w:rsidP="00650E43">
      <w:pPr>
        <w:pStyle w:val="a5"/>
        <w:rPr>
          <w:rFonts w:ascii="Times New Roman" w:hAnsi="Times New Roman"/>
          <w:sz w:val="28"/>
          <w:szCs w:val="28"/>
        </w:rPr>
      </w:pPr>
      <w:r w:rsidRPr="00CC29AE">
        <w:rPr>
          <w:rFonts w:ascii="Times New Roman" w:hAnsi="Times New Roman"/>
          <w:sz w:val="28"/>
          <w:szCs w:val="28"/>
        </w:rPr>
        <w:t>сноса объекта капитального строительства»</w:t>
      </w:r>
    </w:p>
    <w:p w:rsidR="00C004D7" w:rsidRPr="00CC29AE" w:rsidRDefault="00C004D7" w:rsidP="00C004D7">
      <w:pPr>
        <w:autoSpaceDE w:val="0"/>
        <w:autoSpaceDN w:val="0"/>
        <w:adjustRightInd w:val="0"/>
        <w:jc w:val="both"/>
        <w:rPr>
          <w:rFonts w:ascii="Times New Roman" w:hAnsi="Times New Roman"/>
          <w:sz w:val="28"/>
          <w:szCs w:val="28"/>
        </w:rPr>
      </w:pPr>
    </w:p>
    <w:p w:rsidR="003E3040" w:rsidRPr="00CC29AE" w:rsidRDefault="003E3040" w:rsidP="004647A2">
      <w:pPr>
        <w:pStyle w:val="a5"/>
        <w:ind w:firstLine="708"/>
        <w:jc w:val="both"/>
        <w:rPr>
          <w:rFonts w:ascii="Times New Roman" w:hAnsi="Times New Roman"/>
          <w:sz w:val="28"/>
          <w:szCs w:val="28"/>
        </w:rPr>
      </w:pPr>
    </w:p>
    <w:p w:rsidR="003E3040" w:rsidRPr="00CC29AE" w:rsidRDefault="003E3040" w:rsidP="004647A2">
      <w:pPr>
        <w:pStyle w:val="a5"/>
        <w:ind w:firstLine="708"/>
        <w:jc w:val="both"/>
        <w:rPr>
          <w:rFonts w:ascii="Times New Roman" w:hAnsi="Times New Roman"/>
          <w:sz w:val="28"/>
          <w:szCs w:val="28"/>
        </w:rPr>
      </w:pPr>
    </w:p>
    <w:p w:rsidR="00C004D7" w:rsidRPr="00CC29AE" w:rsidRDefault="00C004D7" w:rsidP="004647A2">
      <w:pPr>
        <w:pStyle w:val="a5"/>
        <w:ind w:firstLine="708"/>
        <w:jc w:val="both"/>
        <w:rPr>
          <w:rFonts w:ascii="Times New Roman" w:hAnsi="Times New Roman"/>
          <w:sz w:val="28"/>
          <w:szCs w:val="28"/>
        </w:rPr>
      </w:pPr>
      <w:r w:rsidRPr="00CC29AE">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72498D" w:rsidRPr="00CC29AE">
        <w:rPr>
          <w:rFonts w:ascii="Times New Roman" w:hAnsi="Times New Roman"/>
          <w:sz w:val="28"/>
          <w:szCs w:val="28"/>
        </w:rPr>
        <w:t xml:space="preserve">руководствуясь </w:t>
      </w:r>
      <w:r w:rsidRPr="00CC29AE">
        <w:rPr>
          <w:rFonts w:ascii="Times New Roman" w:hAnsi="Times New Roman"/>
          <w:sz w:val="28"/>
          <w:szCs w:val="28"/>
        </w:rPr>
        <w:t xml:space="preserve"> </w:t>
      </w:r>
      <w:r w:rsidR="0072498D" w:rsidRPr="00CC29AE">
        <w:rPr>
          <w:rFonts w:ascii="Times New Roman" w:hAnsi="Times New Roman"/>
          <w:sz w:val="28"/>
          <w:szCs w:val="28"/>
        </w:rPr>
        <w:t>Уставом</w:t>
      </w:r>
      <w:r w:rsidRPr="00CC29AE">
        <w:rPr>
          <w:rFonts w:ascii="Times New Roman" w:hAnsi="Times New Roman"/>
          <w:sz w:val="28"/>
          <w:szCs w:val="28"/>
        </w:rPr>
        <w:t xml:space="preserve"> </w:t>
      </w:r>
      <w:proofErr w:type="spellStart"/>
      <w:r w:rsidR="0072498D" w:rsidRPr="00CC29AE">
        <w:rPr>
          <w:rFonts w:ascii="Times New Roman" w:hAnsi="Times New Roman"/>
          <w:sz w:val="28"/>
          <w:szCs w:val="28"/>
        </w:rPr>
        <w:t>Устюгского</w:t>
      </w:r>
      <w:proofErr w:type="spellEnd"/>
      <w:r w:rsidR="0072498D" w:rsidRPr="00CC29AE">
        <w:rPr>
          <w:rFonts w:ascii="Times New Roman" w:hAnsi="Times New Roman"/>
          <w:sz w:val="28"/>
          <w:szCs w:val="28"/>
        </w:rPr>
        <w:t xml:space="preserve"> сельсовета </w:t>
      </w:r>
      <w:proofErr w:type="spellStart"/>
      <w:r w:rsidR="0072498D" w:rsidRPr="00CC29AE">
        <w:rPr>
          <w:rFonts w:ascii="Times New Roman" w:hAnsi="Times New Roman"/>
          <w:sz w:val="28"/>
          <w:szCs w:val="28"/>
        </w:rPr>
        <w:t>Емельяновского</w:t>
      </w:r>
      <w:proofErr w:type="spellEnd"/>
      <w:r w:rsidR="0072498D" w:rsidRPr="00CC29AE">
        <w:rPr>
          <w:rFonts w:ascii="Times New Roman" w:hAnsi="Times New Roman"/>
          <w:sz w:val="28"/>
          <w:szCs w:val="28"/>
        </w:rPr>
        <w:t xml:space="preserve"> района Красноярского края</w:t>
      </w:r>
      <w:r w:rsidRPr="00CC29AE">
        <w:rPr>
          <w:rFonts w:ascii="Times New Roman" w:hAnsi="Times New Roman"/>
          <w:sz w:val="28"/>
          <w:szCs w:val="28"/>
        </w:rPr>
        <w:t>,  ПОСТАНОВЛЯЮ:</w:t>
      </w:r>
    </w:p>
    <w:p w:rsidR="00C004D7" w:rsidRPr="00CC29AE" w:rsidRDefault="00C004D7" w:rsidP="004647A2">
      <w:pPr>
        <w:pStyle w:val="a5"/>
        <w:ind w:firstLine="708"/>
        <w:jc w:val="both"/>
        <w:rPr>
          <w:rFonts w:ascii="Times New Roman" w:hAnsi="Times New Roman"/>
          <w:sz w:val="28"/>
          <w:szCs w:val="28"/>
        </w:rPr>
      </w:pPr>
      <w:r w:rsidRPr="00CC29AE">
        <w:rPr>
          <w:rFonts w:ascii="Times New Roman" w:hAnsi="Times New Roman"/>
          <w:sz w:val="28"/>
          <w:szCs w:val="28"/>
        </w:rPr>
        <w:t xml:space="preserve">1. Утвердить административный регламент предоставления муниципальной услуги </w:t>
      </w:r>
      <w:r w:rsidRPr="00CC29AE">
        <w:rPr>
          <w:rFonts w:ascii="Times New Roman" w:hAnsi="Times New Roman"/>
          <w:color w:val="000000"/>
          <w:sz w:val="28"/>
          <w:szCs w:val="28"/>
        </w:rPr>
        <w:t>«</w:t>
      </w:r>
      <w:r w:rsidR="004647A2" w:rsidRPr="00CC29AE">
        <w:rPr>
          <w:rFonts w:ascii="Times New Roman" w:hAnsi="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CC29AE">
        <w:rPr>
          <w:rFonts w:ascii="Times New Roman" w:hAnsi="Times New Roman"/>
          <w:sz w:val="28"/>
          <w:szCs w:val="28"/>
        </w:rPr>
        <w:t>», согласно приложению.</w:t>
      </w:r>
    </w:p>
    <w:p w:rsidR="0072498D" w:rsidRPr="00CC29AE" w:rsidRDefault="00C004D7" w:rsidP="004647A2">
      <w:pPr>
        <w:pStyle w:val="a5"/>
        <w:ind w:firstLine="708"/>
        <w:jc w:val="both"/>
        <w:rPr>
          <w:rFonts w:ascii="Times New Roman" w:hAnsi="Times New Roman"/>
          <w:sz w:val="28"/>
          <w:szCs w:val="28"/>
        </w:rPr>
      </w:pPr>
      <w:r w:rsidRPr="00CC29AE">
        <w:rPr>
          <w:rFonts w:ascii="Times New Roman" w:hAnsi="Times New Roman"/>
          <w:sz w:val="28"/>
          <w:szCs w:val="28"/>
        </w:rPr>
        <w:t xml:space="preserve">2. </w:t>
      </w:r>
      <w:proofErr w:type="gramStart"/>
      <w:r w:rsidRPr="00CC29AE">
        <w:rPr>
          <w:rFonts w:ascii="Times New Roman" w:hAnsi="Times New Roman"/>
          <w:sz w:val="28"/>
          <w:szCs w:val="28"/>
        </w:rPr>
        <w:t>Контроль за</w:t>
      </w:r>
      <w:proofErr w:type="gramEnd"/>
      <w:r w:rsidRPr="00CC29AE">
        <w:rPr>
          <w:rFonts w:ascii="Times New Roman" w:hAnsi="Times New Roman"/>
          <w:sz w:val="28"/>
          <w:szCs w:val="28"/>
        </w:rPr>
        <w:t xml:space="preserve"> исполнением настоящего постановления </w:t>
      </w:r>
      <w:r w:rsidR="0072498D" w:rsidRPr="00CC29AE">
        <w:rPr>
          <w:rFonts w:ascii="Times New Roman" w:hAnsi="Times New Roman"/>
          <w:sz w:val="28"/>
          <w:szCs w:val="28"/>
        </w:rPr>
        <w:t>оставляю за собой.</w:t>
      </w:r>
    </w:p>
    <w:p w:rsidR="00C004D7" w:rsidRPr="00CC29AE" w:rsidRDefault="00C004D7" w:rsidP="004647A2">
      <w:pPr>
        <w:pStyle w:val="a5"/>
        <w:ind w:firstLine="708"/>
        <w:jc w:val="both"/>
        <w:rPr>
          <w:rFonts w:ascii="Times New Roman" w:hAnsi="Times New Roman"/>
          <w:sz w:val="28"/>
          <w:szCs w:val="28"/>
        </w:rPr>
      </w:pPr>
      <w:r w:rsidRPr="00CC29AE">
        <w:rPr>
          <w:rFonts w:ascii="Times New Roman" w:hAnsi="Times New Roman"/>
          <w:sz w:val="28"/>
          <w:szCs w:val="28"/>
        </w:rPr>
        <w:t xml:space="preserve">3. Постановление вступает в силу </w:t>
      </w:r>
      <w:r w:rsidR="0072498D" w:rsidRPr="00CC29AE">
        <w:rPr>
          <w:rFonts w:ascii="Times New Roman" w:hAnsi="Times New Roman"/>
          <w:sz w:val="28"/>
          <w:szCs w:val="28"/>
        </w:rPr>
        <w:t>со дня опубликования в газете «</w:t>
      </w:r>
      <w:proofErr w:type="spellStart"/>
      <w:r w:rsidR="0072498D" w:rsidRPr="00CC29AE">
        <w:rPr>
          <w:rFonts w:ascii="Times New Roman" w:hAnsi="Times New Roman"/>
          <w:sz w:val="28"/>
          <w:szCs w:val="28"/>
        </w:rPr>
        <w:t>Емельяновские</w:t>
      </w:r>
      <w:proofErr w:type="spellEnd"/>
      <w:r w:rsidR="0072498D" w:rsidRPr="00CC29AE">
        <w:rPr>
          <w:rFonts w:ascii="Times New Roman" w:hAnsi="Times New Roman"/>
          <w:sz w:val="28"/>
          <w:szCs w:val="28"/>
        </w:rPr>
        <w:t xml:space="preserve"> веси».</w:t>
      </w:r>
    </w:p>
    <w:p w:rsidR="00C004D7" w:rsidRPr="00CC29AE" w:rsidRDefault="00C004D7" w:rsidP="004647A2">
      <w:pPr>
        <w:pStyle w:val="a5"/>
        <w:ind w:firstLine="708"/>
        <w:jc w:val="both"/>
        <w:rPr>
          <w:rFonts w:ascii="Times New Roman" w:hAnsi="Times New Roman"/>
          <w:sz w:val="28"/>
          <w:szCs w:val="28"/>
        </w:rPr>
      </w:pPr>
      <w:r w:rsidRPr="00CC29AE">
        <w:rPr>
          <w:rFonts w:ascii="Times New Roman" w:hAnsi="Times New Roman"/>
          <w:sz w:val="28"/>
          <w:szCs w:val="28"/>
        </w:rPr>
        <w:t xml:space="preserve">4. </w:t>
      </w:r>
      <w:proofErr w:type="gramStart"/>
      <w:r w:rsidRPr="00CC29AE">
        <w:rPr>
          <w:rFonts w:ascii="Times New Roman" w:hAnsi="Times New Roman"/>
          <w:sz w:val="28"/>
          <w:szCs w:val="28"/>
        </w:rPr>
        <w:t>Разместить</w:t>
      </w:r>
      <w:proofErr w:type="gramEnd"/>
      <w:r w:rsidRPr="00CC29AE">
        <w:rPr>
          <w:rFonts w:ascii="Times New Roman" w:hAnsi="Times New Roman"/>
          <w:sz w:val="28"/>
          <w:szCs w:val="28"/>
        </w:rPr>
        <w:t xml:space="preserve"> настоящее Постановление на официальном сайте администрации </w:t>
      </w:r>
      <w:r w:rsidR="0072498D" w:rsidRPr="00CC29AE">
        <w:rPr>
          <w:rFonts w:ascii="Times New Roman" w:hAnsi="Times New Roman"/>
          <w:i/>
          <w:sz w:val="28"/>
          <w:szCs w:val="28"/>
        </w:rPr>
        <w:tab/>
      </w:r>
      <w:proofErr w:type="spellStart"/>
      <w:r w:rsidR="0072498D" w:rsidRPr="00CC29AE">
        <w:rPr>
          <w:rFonts w:ascii="Times New Roman" w:hAnsi="Times New Roman"/>
          <w:sz w:val="28"/>
          <w:szCs w:val="28"/>
        </w:rPr>
        <w:t>Устюгского</w:t>
      </w:r>
      <w:proofErr w:type="spellEnd"/>
      <w:r w:rsidR="0072498D" w:rsidRPr="00CC29AE">
        <w:rPr>
          <w:rFonts w:ascii="Times New Roman" w:hAnsi="Times New Roman"/>
          <w:sz w:val="28"/>
          <w:szCs w:val="28"/>
        </w:rPr>
        <w:t xml:space="preserve"> сельсовета.</w:t>
      </w:r>
    </w:p>
    <w:p w:rsidR="0072498D" w:rsidRPr="00CC29AE" w:rsidRDefault="0072498D" w:rsidP="004647A2">
      <w:pPr>
        <w:pStyle w:val="a5"/>
        <w:ind w:firstLine="708"/>
        <w:jc w:val="both"/>
        <w:rPr>
          <w:rFonts w:ascii="Times New Roman" w:hAnsi="Times New Roman"/>
          <w:sz w:val="28"/>
          <w:szCs w:val="28"/>
        </w:rPr>
      </w:pPr>
    </w:p>
    <w:p w:rsidR="00C004D7" w:rsidRPr="00CC29AE" w:rsidRDefault="00C004D7" w:rsidP="00FA7494">
      <w:pPr>
        <w:jc w:val="both"/>
        <w:rPr>
          <w:rFonts w:ascii="Times New Roman" w:hAnsi="Times New Roman"/>
          <w:i/>
          <w:sz w:val="28"/>
          <w:szCs w:val="28"/>
        </w:rPr>
      </w:pPr>
    </w:p>
    <w:p w:rsidR="00FA7494" w:rsidRPr="00CC29AE" w:rsidRDefault="00FA7494" w:rsidP="00C004D7">
      <w:pPr>
        <w:jc w:val="both"/>
        <w:rPr>
          <w:rFonts w:ascii="Times New Roman" w:hAnsi="Times New Roman"/>
          <w:i/>
          <w:sz w:val="28"/>
          <w:szCs w:val="28"/>
        </w:rPr>
      </w:pPr>
    </w:p>
    <w:p w:rsidR="00C004D7" w:rsidRPr="00CC29AE" w:rsidRDefault="00FA7494" w:rsidP="00C004D7">
      <w:pPr>
        <w:jc w:val="both"/>
        <w:rPr>
          <w:rFonts w:ascii="Times New Roman" w:hAnsi="Times New Roman"/>
          <w:sz w:val="28"/>
          <w:szCs w:val="28"/>
        </w:rPr>
      </w:pPr>
      <w:r w:rsidRPr="00CC29AE">
        <w:rPr>
          <w:rFonts w:ascii="Times New Roman" w:hAnsi="Times New Roman"/>
          <w:sz w:val="28"/>
          <w:szCs w:val="28"/>
        </w:rPr>
        <w:t xml:space="preserve">Глава </w:t>
      </w:r>
      <w:proofErr w:type="spellStart"/>
      <w:r w:rsidRPr="00CC29AE">
        <w:rPr>
          <w:rFonts w:ascii="Times New Roman" w:hAnsi="Times New Roman"/>
          <w:sz w:val="28"/>
          <w:szCs w:val="28"/>
        </w:rPr>
        <w:t>Устюгского</w:t>
      </w:r>
      <w:proofErr w:type="spellEnd"/>
      <w:r w:rsidRPr="00CC29AE">
        <w:rPr>
          <w:rFonts w:ascii="Times New Roman" w:hAnsi="Times New Roman"/>
          <w:sz w:val="28"/>
          <w:szCs w:val="28"/>
        </w:rPr>
        <w:t xml:space="preserve"> сельсовета</w:t>
      </w:r>
      <w:r w:rsidR="00C004D7" w:rsidRPr="00CC29AE">
        <w:rPr>
          <w:rFonts w:ascii="Times New Roman" w:hAnsi="Times New Roman"/>
          <w:sz w:val="28"/>
          <w:szCs w:val="28"/>
        </w:rPr>
        <w:t xml:space="preserve">        </w:t>
      </w:r>
      <w:r w:rsidRPr="00CC29AE">
        <w:rPr>
          <w:rFonts w:ascii="Times New Roman" w:hAnsi="Times New Roman"/>
          <w:sz w:val="28"/>
          <w:szCs w:val="28"/>
        </w:rPr>
        <w:t xml:space="preserve">                           В.К.</w:t>
      </w:r>
      <w:r w:rsidR="00650E43" w:rsidRPr="00CC29AE">
        <w:rPr>
          <w:rFonts w:ascii="Times New Roman" w:hAnsi="Times New Roman"/>
          <w:sz w:val="28"/>
          <w:szCs w:val="28"/>
        </w:rPr>
        <w:t xml:space="preserve"> </w:t>
      </w:r>
      <w:r w:rsidRPr="00CC29AE">
        <w:rPr>
          <w:rFonts w:ascii="Times New Roman" w:hAnsi="Times New Roman"/>
          <w:sz w:val="28"/>
          <w:szCs w:val="28"/>
        </w:rPr>
        <w:t>Гесс</w:t>
      </w:r>
    </w:p>
    <w:p w:rsidR="00220339" w:rsidRPr="00CC29AE" w:rsidRDefault="00220339" w:rsidP="00C004D7">
      <w:pPr>
        <w:jc w:val="center"/>
        <w:rPr>
          <w:rFonts w:ascii="Times New Roman" w:hAnsi="Times New Roman"/>
          <w:sz w:val="28"/>
          <w:szCs w:val="28"/>
        </w:rPr>
      </w:pPr>
    </w:p>
    <w:p w:rsidR="00CA45A8" w:rsidRPr="00CC29AE" w:rsidRDefault="00CA45A8" w:rsidP="00C004D7">
      <w:pPr>
        <w:jc w:val="center"/>
        <w:rPr>
          <w:rFonts w:ascii="Times New Roman" w:hAnsi="Times New Roman"/>
          <w:sz w:val="28"/>
          <w:szCs w:val="28"/>
        </w:rPr>
      </w:pPr>
    </w:p>
    <w:p w:rsidR="00CA45A8" w:rsidRPr="00CC29AE" w:rsidRDefault="00CA45A8" w:rsidP="00C004D7">
      <w:pPr>
        <w:jc w:val="center"/>
        <w:rPr>
          <w:rFonts w:ascii="Times New Roman" w:hAnsi="Times New Roman"/>
          <w:sz w:val="28"/>
          <w:szCs w:val="28"/>
        </w:rPr>
      </w:pPr>
    </w:p>
    <w:p w:rsidR="00CA45A8" w:rsidRPr="00CC29AE" w:rsidRDefault="00CA45A8" w:rsidP="00CA45A8">
      <w:pPr>
        <w:widowControl w:val="0"/>
        <w:autoSpaceDE w:val="0"/>
        <w:autoSpaceDN w:val="0"/>
        <w:adjustRightInd w:val="0"/>
        <w:spacing w:after="0" w:line="240" w:lineRule="auto"/>
        <w:jc w:val="right"/>
        <w:outlineLvl w:val="0"/>
        <w:rPr>
          <w:rFonts w:ascii="Times New Roman" w:eastAsia="Arial Unicode MS" w:hAnsi="Times New Roman"/>
          <w:iCs/>
          <w:color w:val="000000"/>
          <w:sz w:val="28"/>
          <w:szCs w:val="28"/>
          <w:lang w:bidi="ru-RU"/>
        </w:rPr>
      </w:pPr>
    </w:p>
    <w:p w:rsidR="00CA45A8" w:rsidRPr="00CC29AE" w:rsidRDefault="00CA45A8" w:rsidP="00CA45A8">
      <w:pPr>
        <w:widowControl w:val="0"/>
        <w:autoSpaceDE w:val="0"/>
        <w:autoSpaceDN w:val="0"/>
        <w:adjustRightInd w:val="0"/>
        <w:spacing w:after="0" w:line="240" w:lineRule="auto"/>
        <w:jc w:val="right"/>
        <w:outlineLvl w:val="0"/>
        <w:rPr>
          <w:rFonts w:ascii="Times New Roman" w:eastAsia="Arial Unicode MS" w:hAnsi="Times New Roman"/>
          <w:iCs/>
          <w:color w:val="000000"/>
          <w:sz w:val="28"/>
          <w:szCs w:val="28"/>
          <w:lang w:bidi="ru-RU"/>
        </w:rPr>
      </w:pPr>
    </w:p>
    <w:p w:rsidR="00CA45A8" w:rsidRPr="00CC29AE" w:rsidRDefault="00CA45A8" w:rsidP="00CA45A8">
      <w:pPr>
        <w:widowControl w:val="0"/>
        <w:autoSpaceDE w:val="0"/>
        <w:autoSpaceDN w:val="0"/>
        <w:adjustRightInd w:val="0"/>
        <w:spacing w:after="0" w:line="240" w:lineRule="auto"/>
        <w:jc w:val="right"/>
        <w:outlineLvl w:val="0"/>
        <w:rPr>
          <w:rFonts w:ascii="Times New Roman" w:eastAsia="Arial Unicode MS" w:hAnsi="Times New Roman"/>
          <w:iCs/>
          <w:color w:val="000000"/>
          <w:sz w:val="28"/>
          <w:szCs w:val="28"/>
          <w:lang w:bidi="ru-RU"/>
        </w:rPr>
      </w:pPr>
      <w:r w:rsidRPr="00CC29AE">
        <w:rPr>
          <w:rFonts w:ascii="Times New Roman" w:eastAsia="Arial Unicode MS" w:hAnsi="Times New Roman"/>
          <w:iCs/>
          <w:color w:val="000000"/>
          <w:sz w:val="28"/>
          <w:szCs w:val="28"/>
          <w:lang w:bidi="ru-RU"/>
        </w:rPr>
        <w:t>Приложение</w:t>
      </w:r>
    </w:p>
    <w:p w:rsidR="00CA45A8" w:rsidRPr="00CC29AE" w:rsidRDefault="00CA45A8" w:rsidP="00CA45A8">
      <w:pPr>
        <w:widowControl w:val="0"/>
        <w:autoSpaceDE w:val="0"/>
        <w:autoSpaceDN w:val="0"/>
        <w:adjustRightInd w:val="0"/>
        <w:spacing w:after="0" w:line="240" w:lineRule="auto"/>
        <w:jc w:val="right"/>
        <w:outlineLvl w:val="0"/>
        <w:rPr>
          <w:rFonts w:ascii="Times New Roman" w:eastAsia="Arial Unicode MS" w:hAnsi="Times New Roman"/>
          <w:iCs/>
          <w:color w:val="000000"/>
          <w:sz w:val="28"/>
          <w:szCs w:val="28"/>
          <w:lang w:bidi="ru-RU"/>
        </w:rPr>
      </w:pPr>
      <w:r w:rsidRPr="00CC29AE">
        <w:rPr>
          <w:rFonts w:ascii="Times New Roman" w:eastAsia="Arial Unicode MS" w:hAnsi="Times New Roman"/>
          <w:iCs/>
          <w:color w:val="000000"/>
          <w:sz w:val="28"/>
          <w:szCs w:val="28"/>
          <w:lang w:bidi="ru-RU"/>
        </w:rPr>
        <w:t>к постановлению</w:t>
      </w:r>
    </w:p>
    <w:p w:rsidR="00CA45A8" w:rsidRPr="00CC29AE" w:rsidRDefault="00CA45A8" w:rsidP="00CA45A8">
      <w:pPr>
        <w:widowControl w:val="0"/>
        <w:autoSpaceDE w:val="0"/>
        <w:autoSpaceDN w:val="0"/>
        <w:adjustRightInd w:val="0"/>
        <w:spacing w:after="0" w:line="240" w:lineRule="auto"/>
        <w:jc w:val="right"/>
        <w:outlineLvl w:val="0"/>
        <w:rPr>
          <w:rFonts w:ascii="Times New Roman" w:eastAsia="Arial Unicode MS" w:hAnsi="Times New Roman"/>
          <w:iCs/>
          <w:color w:val="000000"/>
          <w:sz w:val="28"/>
          <w:szCs w:val="28"/>
          <w:lang w:bidi="ru-RU"/>
        </w:rPr>
      </w:pPr>
      <w:r w:rsidRPr="00CC29AE">
        <w:rPr>
          <w:rFonts w:ascii="Times New Roman" w:eastAsia="Arial Unicode MS" w:hAnsi="Times New Roman"/>
          <w:iCs/>
          <w:color w:val="000000"/>
          <w:sz w:val="28"/>
          <w:szCs w:val="28"/>
          <w:lang w:bidi="ru-RU"/>
        </w:rPr>
        <w:t xml:space="preserve">администрации </w:t>
      </w:r>
      <w:proofErr w:type="spellStart"/>
      <w:r w:rsidRPr="00CC29AE">
        <w:rPr>
          <w:rFonts w:ascii="Times New Roman" w:eastAsia="Arial Unicode MS" w:hAnsi="Times New Roman"/>
          <w:iCs/>
          <w:color w:val="000000"/>
          <w:sz w:val="28"/>
          <w:szCs w:val="28"/>
          <w:lang w:bidi="ru-RU"/>
        </w:rPr>
        <w:t>Устюгского</w:t>
      </w:r>
      <w:proofErr w:type="spellEnd"/>
      <w:r w:rsidRPr="00CC29AE">
        <w:rPr>
          <w:rFonts w:ascii="Times New Roman" w:eastAsia="Arial Unicode MS" w:hAnsi="Times New Roman"/>
          <w:iCs/>
          <w:color w:val="000000"/>
          <w:sz w:val="28"/>
          <w:szCs w:val="28"/>
          <w:lang w:bidi="ru-RU"/>
        </w:rPr>
        <w:t xml:space="preserve"> сельсовета</w:t>
      </w:r>
    </w:p>
    <w:p w:rsidR="00CA45A8" w:rsidRPr="00CC29AE" w:rsidRDefault="00CA45A8" w:rsidP="00CA45A8">
      <w:pPr>
        <w:widowControl w:val="0"/>
        <w:autoSpaceDE w:val="0"/>
        <w:autoSpaceDN w:val="0"/>
        <w:adjustRightInd w:val="0"/>
        <w:spacing w:after="0" w:line="240" w:lineRule="auto"/>
        <w:jc w:val="right"/>
        <w:outlineLvl w:val="0"/>
        <w:rPr>
          <w:rFonts w:ascii="Times New Roman" w:eastAsia="Arial Unicode MS" w:hAnsi="Times New Roman"/>
          <w:iCs/>
          <w:color w:val="000000"/>
          <w:sz w:val="28"/>
          <w:szCs w:val="28"/>
          <w:lang w:bidi="ru-RU"/>
        </w:rPr>
      </w:pPr>
      <w:proofErr w:type="spellStart"/>
      <w:r w:rsidRPr="00CC29AE">
        <w:rPr>
          <w:rFonts w:ascii="Times New Roman" w:eastAsia="Arial Unicode MS" w:hAnsi="Times New Roman"/>
          <w:iCs/>
          <w:color w:val="000000"/>
          <w:sz w:val="28"/>
          <w:szCs w:val="28"/>
          <w:lang w:bidi="ru-RU"/>
        </w:rPr>
        <w:t>Емельяновского</w:t>
      </w:r>
      <w:proofErr w:type="spellEnd"/>
      <w:r w:rsidRPr="00CC29AE">
        <w:rPr>
          <w:rFonts w:ascii="Times New Roman" w:eastAsia="Arial Unicode MS" w:hAnsi="Times New Roman"/>
          <w:iCs/>
          <w:color w:val="000000"/>
          <w:sz w:val="28"/>
          <w:szCs w:val="28"/>
          <w:lang w:bidi="ru-RU"/>
        </w:rPr>
        <w:t xml:space="preserve"> района Красноярского края</w:t>
      </w:r>
    </w:p>
    <w:p w:rsidR="00CA45A8" w:rsidRPr="00CC29AE" w:rsidRDefault="00CA45A8" w:rsidP="00CA45A8">
      <w:pPr>
        <w:widowControl w:val="0"/>
        <w:autoSpaceDE w:val="0"/>
        <w:autoSpaceDN w:val="0"/>
        <w:adjustRightInd w:val="0"/>
        <w:spacing w:after="0" w:line="240" w:lineRule="auto"/>
        <w:jc w:val="right"/>
        <w:outlineLvl w:val="0"/>
        <w:rPr>
          <w:rFonts w:ascii="Times New Roman" w:eastAsia="Arial Unicode MS" w:hAnsi="Times New Roman"/>
          <w:iCs/>
          <w:color w:val="000000"/>
          <w:sz w:val="28"/>
          <w:szCs w:val="28"/>
          <w:lang w:bidi="ru-RU"/>
        </w:rPr>
      </w:pPr>
      <w:r w:rsidRPr="00CC29AE">
        <w:rPr>
          <w:rFonts w:ascii="Times New Roman" w:eastAsia="Arial Unicode MS" w:hAnsi="Times New Roman"/>
          <w:iCs/>
          <w:color w:val="000000"/>
          <w:sz w:val="28"/>
          <w:szCs w:val="28"/>
          <w:lang w:bidi="ru-RU"/>
        </w:rPr>
        <w:t>от 17. 08. 2022 № 153</w:t>
      </w:r>
    </w:p>
    <w:p w:rsidR="00CA45A8" w:rsidRPr="00CC29AE" w:rsidRDefault="00CA45A8" w:rsidP="00CA45A8">
      <w:pPr>
        <w:widowControl w:val="0"/>
        <w:spacing w:after="0" w:line="240" w:lineRule="auto"/>
        <w:jc w:val="center"/>
        <w:rPr>
          <w:rFonts w:ascii="Times New Roman" w:eastAsia="Arial Unicode MS" w:hAnsi="Times New Roman"/>
          <w:b/>
          <w:color w:val="000000"/>
          <w:sz w:val="28"/>
          <w:szCs w:val="28"/>
          <w:lang w:bidi="ru-RU"/>
        </w:rPr>
      </w:pPr>
    </w:p>
    <w:p w:rsidR="00CA45A8" w:rsidRPr="00CC29AE" w:rsidRDefault="00CA45A8" w:rsidP="00CA45A8">
      <w:pPr>
        <w:widowControl w:val="0"/>
        <w:spacing w:after="0" w:line="240" w:lineRule="auto"/>
        <w:jc w:val="center"/>
        <w:rPr>
          <w:rFonts w:ascii="Times New Roman" w:eastAsia="Arial Unicode MS" w:hAnsi="Times New Roman"/>
          <w:b/>
          <w:color w:val="000000"/>
          <w:sz w:val="28"/>
          <w:szCs w:val="28"/>
          <w:lang w:bidi="ru-RU"/>
        </w:rPr>
      </w:pPr>
      <w:r w:rsidRPr="00CC29AE">
        <w:rPr>
          <w:rFonts w:ascii="Times New Roman" w:eastAsia="Arial Unicode MS" w:hAnsi="Times New Roman"/>
          <w:b/>
          <w:color w:val="000000"/>
          <w:sz w:val="28"/>
          <w:szCs w:val="28"/>
          <w:lang w:bidi="ru-RU"/>
        </w:rPr>
        <w:t xml:space="preserve">Административный регламент предоставления </w:t>
      </w:r>
      <w:proofErr w:type="gramStart"/>
      <w:r w:rsidRPr="00CC29AE">
        <w:rPr>
          <w:rFonts w:ascii="Times New Roman" w:eastAsia="Arial Unicode MS" w:hAnsi="Times New Roman"/>
          <w:b/>
          <w:color w:val="000000"/>
          <w:sz w:val="28"/>
          <w:szCs w:val="28"/>
          <w:lang w:bidi="ru-RU"/>
        </w:rPr>
        <w:t>государственной</w:t>
      </w:r>
      <w:proofErr w:type="gramEnd"/>
    </w:p>
    <w:p w:rsidR="00CA45A8" w:rsidRPr="00CC29AE" w:rsidRDefault="00CA45A8" w:rsidP="00CA45A8">
      <w:pPr>
        <w:widowControl w:val="0"/>
        <w:spacing w:after="0" w:line="240" w:lineRule="auto"/>
        <w:jc w:val="center"/>
        <w:rPr>
          <w:rFonts w:ascii="Times New Roman" w:eastAsia="Arial Unicode MS" w:hAnsi="Times New Roman"/>
          <w:b/>
          <w:bCs/>
          <w:color w:val="000000"/>
          <w:sz w:val="28"/>
          <w:szCs w:val="28"/>
          <w:lang w:bidi="ru-RU"/>
        </w:rPr>
      </w:pPr>
      <w:r w:rsidRPr="00CC29AE">
        <w:rPr>
          <w:rFonts w:ascii="Times New Roman" w:eastAsia="Arial Unicode MS" w:hAnsi="Times New Roman"/>
          <w:b/>
          <w:color w:val="000000"/>
          <w:sz w:val="28"/>
          <w:szCs w:val="28"/>
          <w:lang w:bidi="ru-RU"/>
        </w:rPr>
        <w:t xml:space="preserve"> (муниципальной) услуги </w:t>
      </w:r>
      <w:r w:rsidRPr="00CC29AE">
        <w:rPr>
          <w:rFonts w:ascii="Times New Roman" w:eastAsia="Arial Unicode MS" w:hAnsi="Times New Roman"/>
          <w:color w:val="000000"/>
          <w:sz w:val="28"/>
          <w:szCs w:val="28"/>
          <w:lang w:bidi="ru-RU"/>
        </w:rPr>
        <w:t>«</w:t>
      </w:r>
      <w:r w:rsidRPr="00CC29AE">
        <w:rPr>
          <w:rFonts w:ascii="Times New Roman" w:eastAsia="Arial Unicode MS" w:hAnsi="Times New Roman"/>
          <w:b/>
          <w:bCs/>
          <w:color w:val="000000"/>
          <w:sz w:val="28"/>
          <w:szCs w:val="28"/>
          <w:lang w:bidi="ru-RU"/>
        </w:rPr>
        <w:t xml:space="preserve">Направление уведомления о </w:t>
      </w:r>
      <w:proofErr w:type="gramStart"/>
      <w:r w:rsidRPr="00CC29AE">
        <w:rPr>
          <w:rFonts w:ascii="Times New Roman" w:eastAsia="Arial Unicode MS" w:hAnsi="Times New Roman"/>
          <w:b/>
          <w:bCs/>
          <w:color w:val="000000"/>
          <w:sz w:val="28"/>
          <w:szCs w:val="28"/>
          <w:lang w:bidi="ru-RU"/>
        </w:rPr>
        <w:t>планируемом</w:t>
      </w:r>
      <w:proofErr w:type="gramEnd"/>
      <w:r w:rsidRPr="00CC29AE">
        <w:rPr>
          <w:rFonts w:ascii="Times New Roman" w:eastAsia="Arial Unicode MS" w:hAnsi="Times New Roman"/>
          <w:b/>
          <w:bCs/>
          <w:color w:val="000000"/>
          <w:sz w:val="28"/>
          <w:szCs w:val="28"/>
          <w:lang w:bidi="ru-RU"/>
        </w:rPr>
        <w:t xml:space="preserve"> </w:t>
      </w:r>
    </w:p>
    <w:p w:rsidR="00CA45A8" w:rsidRPr="00CC29AE" w:rsidRDefault="00CA45A8" w:rsidP="00CA45A8">
      <w:pPr>
        <w:widowControl w:val="0"/>
        <w:spacing w:after="0" w:line="240" w:lineRule="auto"/>
        <w:jc w:val="center"/>
        <w:rPr>
          <w:rFonts w:ascii="Times New Roman" w:eastAsia="Arial Unicode MS" w:hAnsi="Times New Roman"/>
          <w:b/>
          <w:bCs/>
          <w:color w:val="000000"/>
          <w:sz w:val="28"/>
          <w:szCs w:val="28"/>
          <w:lang w:bidi="ru-RU"/>
        </w:rPr>
      </w:pPr>
      <w:proofErr w:type="gramStart"/>
      <w:r w:rsidRPr="00CC29AE">
        <w:rPr>
          <w:rFonts w:ascii="Times New Roman" w:eastAsia="Arial Unicode MS" w:hAnsi="Times New Roman"/>
          <w:b/>
          <w:bCs/>
          <w:color w:val="000000"/>
          <w:sz w:val="28"/>
          <w:szCs w:val="28"/>
          <w:lang w:bidi="ru-RU"/>
        </w:rPr>
        <w:t>сносе</w:t>
      </w:r>
      <w:proofErr w:type="gramEnd"/>
      <w:r w:rsidRPr="00CC29AE">
        <w:rPr>
          <w:rFonts w:ascii="Times New Roman" w:eastAsia="Arial Unicode MS" w:hAnsi="Times New Roman"/>
          <w:b/>
          <w:bCs/>
          <w:color w:val="000000"/>
          <w:sz w:val="28"/>
          <w:szCs w:val="28"/>
          <w:lang w:bidi="ru-RU"/>
        </w:rPr>
        <w:t xml:space="preserve"> объекта капитального строительства и уведомления о завершении</w:t>
      </w:r>
    </w:p>
    <w:p w:rsidR="00CA45A8" w:rsidRPr="00CC29AE" w:rsidRDefault="00CA45A8" w:rsidP="00CA45A8">
      <w:pPr>
        <w:widowControl w:val="0"/>
        <w:spacing w:after="0" w:line="240" w:lineRule="auto"/>
        <w:jc w:val="center"/>
        <w:rPr>
          <w:rFonts w:ascii="Times New Roman" w:eastAsia="Arial Unicode MS" w:hAnsi="Times New Roman"/>
          <w:b/>
          <w:bCs/>
          <w:iCs/>
          <w:color w:val="000000"/>
          <w:sz w:val="28"/>
          <w:szCs w:val="28"/>
          <w:lang w:bidi="ru-RU"/>
        </w:rPr>
      </w:pPr>
      <w:r w:rsidRPr="00CC29AE">
        <w:rPr>
          <w:rFonts w:ascii="Times New Roman" w:eastAsia="Arial Unicode MS" w:hAnsi="Times New Roman"/>
          <w:b/>
          <w:bCs/>
          <w:color w:val="000000"/>
          <w:sz w:val="28"/>
          <w:szCs w:val="28"/>
          <w:lang w:bidi="ru-RU"/>
        </w:rPr>
        <w:t xml:space="preserve"> сноса объекта капитального строительства</w:t>
      </w:r>
      <w:r w:rsidRPr="00CC29AE">
        <w:rPr>
          <w:rFonts w:ascii="Times New Roman" w:eastAsia="Arial Unicode MS" w:hAnsi="Times New Roman"/>
          <w:b/>
          <w:bCs/>
          <w:iCs/>
          <w:color w:val="000000"/>
          <w:sz w:val="28"/>
          <w:szCs w:val="28"/>
          <w:lang w:bidi="ru-RU"/>
        </w:rPr>
        <w:t>»</w:t>
      </w:r>
    </w:p>
    <w:p w:rsidR="00CA45A8" w:rsidRPr="00CC29AE" w:rsidRDefault="00CA45A8" w:rsidP="00CA45A8">
      <w:pPr>
        <w:widowControl w:val="0"/>
        <w:spacing w:after="0" w:line="240" w:lineRule="auto"/>
        <w:jc w:val="center"/>
        <w:rPr>
          <w:rFonts w:ascii="Times New Roman" w:eastAsia="Arial Unicode MS" w:hAnsi="Times New Roman"/>
          <w:i/>
          <w:color w:val="000000"/>
          <w:sz w:val="28"/>
          <w:szCs w:val="28"/>
          <w:lang w:bidi="ru-RU"/>
        </w:rPr>
      </w:pPr>
    </w:p>
    <w:p w:rsidR="00CA45A8" w:rsidRPr="00CC29AE" w:rsidRDefault="00CA45A8" w:rsidP="00CA45A8">
      <w:pPr>
        <w:widowControl w:val="0"/>
        <w:numPr>
          <w:ilvl w:val="0"/>
          <w:numId w:val="1"/>
        </w:numPr>
        <w:spacing w:after="0" w:line="240" w:lineRule="auto"/>
        <w:jc w:val="center"/>
        <w:rPr>
          <w:rFonts w:ascii="Times New Roman" w:eastAsia="Arial Unicode MS" w:hAnsi="Times New Roman"/>
          <w:b/>
          <w:color w:val="000000"/>
          <w:sz w:val="28"/>
          <w:szCs w:val="28"/>
          <w:lang w:bidi="ru-RU"/>
        </w:rPr>
      </w:pPr>
      <w:bookmarkStart w:id="0" w:name="bookmark0"/>
      <w:r w:rsidRPr="00CC29AE">
        <w:rPr>
          <w:rFonts w:ascii="Times New Roman" w:eastAsia="Arial Unicode MS" w:hAnsi="Times New Roman"/>
          <w:b/>
          <w:color w:val="000000"/>
          <w:sz w:val="28"/>
          <w:szCs w:val="28"/>
          <w:lang w:bidi="ru-RU"/>
        </w:rPr>
        <w:t>Общие положения</w:t>
      </w:r>
      <w:bookmarkEnd w:id="0"/>
    </w:p>
    <w:p w:rsidR="00CA45A8" w:rsidRPr="00CC29AE" w:rsidRDefault="00CA45A8" w:rsidP="00CA45A8">
      <w:pPr>
        <w:widowControl w:val="0"/>
        <w:spacing w:after="0" w:line="240" w:lineRule="auto"/>
        <w:ind w:left="720"/>
        <w:rPr>
          <w:rFonts w:ascii="Times New Roman" w:eastAsia="Arial Unicode MS" w:hAnsi="Times New Roman"/>
          <w:b/>
          <w:color w:val="000000"/>
          <w:sz w:val="28"/>
          <w:szCs w:val="28"/>
          <w:lang w:bidi="ru-RU"/>
        </w:rPr>
      </w:pPr>
    </w:p>
    <w:p w:rsidR="00CA45A8" w:rsidRPr="00CC29AE" w:rsidRDefault="00CA45A8" w:rsidP="00CA45A8">
      <w:pPr>
        <w:widowControl w:val="0"/>
        <w:spacing w:after="0" w:line="240" w:lineRule="auto"/>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1.1. </w:t>
      </w:r>
      <w:proofErr w:type="gramStart"/>
      <w:r w:rsidRPr="00CC29AE">
        <w:rPr>
          <w:rFonts w:ascii="Times New Roman" w:eastAsia="Arial Unicode MS" w:hAnsi="Times New Roman"/>
          <w:color w:val="000000"/>
          <w:sz w:val="28"/>
          <w:szCs w:val="28"/>
          <w:lang w:bidi="ru-RU"/>
        </w:rPr>
        <w:t xml:space="preserve">Административный регламент предоставления государственной услуги </w:t>
      </w:r>
      <w:r w:rsidRPr="00CC29AE">
        <w:rPr>
          <w:rFonts w:ascii="Times New Roman" w:eastAsia="Arial Unicode MS" w:hAnsi="Times New Roman"/>
          <w:b/>
          <w:color w:val="000000"/>
          <w:sz w:val="28"/>
          <w:szCs w:val="28"/>
          <w:lang w:bidi="ru-RU"/>
        </w:rPr>
        <w:t>«</w:t>
      </w:r>
      <w:r w:rsidRPr="00CC29AE">
        <w:rPr>
          <w:rFonts w:ascii="Times New Roman" w:eastAsia="Arial Unicode MS" w:hAnsi="Times New Roman"/>
          <w:bCs/>
          <w:color w:val="000000"/>
          <w:sz w:val="28"/>
          <w:szCs w:val="28"/>
          <w:lang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CC29AE">
        <w:rPr>
          <w:rFonts w:ascii="Times New Roman" w:eastAsia="Arial Unicode MS" w:hAnsi="Times New Roman"/>
          <w:b/>
          <w:color w:val="000000"/>
          <w:sz w:val="28"/>
          <w:szCs w:val="28"/>
          <w:lang w:bidi="ru-RU"/>
        </w:rPr>
        <w:t xml:space="preserve">» </w:t>
      </w:r>
      <w:r w:rsidRPr="00CC29AE">
        <w:rPr>
          <w:rFonts w:ascii="Times New Roman" w:eastAsia="Arial Unicode MS" w:hAnsi="Times New Roman"/>
          <w:color w:val="000000"/>
          <w:sz w:val="28"/>
          <w:szCs w:val="28"/>
          <w:lang w:bidi="ru-RU"/>
        </w:rPr>
        <w:t>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государственной (муниципальной) услуги в наименование муниципального образования, субъекта РФ.</w:t>
      </w:r>
      <w:proofErr w:type="gramEnd"/>
      <w:r w:rsidRPr="00CC29AE">
        <w:rPr>
          <w:rFonts w:ascii="Times New Roman" w:eastAsia="Arial Unicode MS" w:hAnsi="Times New Roman"/>
          <w:color w:val="000000"/>
          <w:sz w:val="28"/>
          <w:szCs w:val="28"/>
          <w:lang w:bidi="ru-RU"/>
        </w:rPr>
        <w:t xml:space="preserve"> Настоящий Административный регламент регулирует отношения, возникающие при оказании </w:t>
      </w:r>
      <w:proofErr w:type="gramStart"/>
      <w:r w:rsidRPr="00CC29AE">
        <w:rPr>
          <w:rFonts w:ascii="Times New Roman" w:eastAsia="Arial Unicode MS" w:hAnsi="Times New Roman"/>
          <w:color w:val="000000"/>
          <w:sz w:val="28"/>
          <w:szCs w:val="28"/>
          <w:lang w:bidi="ru-RU"/>
        </w:rPr>
        <w:t>следующих</w:t>
      </w:r>
      <w:proofErr w:type="gramEnd"/>
      <w:r w:rsidRPr="00CC29AE">
        <w:rPr>
          <w:rFonts w:ascii="Times New Roman" w:eastAsia="Arial Unicode MS" w:hAnsi="Times New Roman"/>
          <w:color w:val="000000"/>
          <w:sz w:val="28"/>
          <w:szCs w:val="28"/>
          <w:lang w:bidi="ru-RU"/>
        </w:rPr>
        <w:t xml:space="preserve"> </w:t>
      </w:r>
      <w:proofErr w:type="spellStart"/>
      <w:r w:rsidRPr="00CC29AE">
        <w:rPr>
          <w:rFonts w:ascii="Times New Roman" w:eastAsia="Arial Unicode MS" w:hAnsi="Times New Roman"/>
          <w:color w:val="000000"/>
          <w:sz w:val="28"/>
          <w:szCs w:val="28"/>
          <w:lang w:bidi="ru-RU"/>
        </w:rPr>
        <w:t>подуслуг</w:t>
      </w:r>
      <w:proofErr w:type="spellEnd"/>
      <w:r w:rsidRPr="00CC29AE">
        <w:rPr>
          <w:rFonts w:ascii="Times New Roman" w:eastAsia="Arial Unicode MS" w:hAnsi="Times New Roman"/>
          <w:color w:val="000000"/>
          <w:sz w:val="28"/>
          <w:szCs w:val="28"/>
          <w:lang w:bidi="ru-RU"/>
        </w:rPr>
        <w:t>:</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1. Направление уведомления о сносе объекта капитального строительства;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 Направление уведомления о завершении сноса объекта капитального строительства.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1.2. 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1.4. Информирование о порядке предоставления государственной (муниципальной) услуги осуществляется: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1) непосредственно при личном приеме заявителя в </w:t>
      </w:r>
      <w:r w:rsidRPr="00CC29AE">
        <w:rPr>
          <w:rFonts w:ascii="Times New Roman" w:eastAsia="Arial Unicode MS" w:hAnsi="Times New Roman"/>
          <w:iCs/>
          <w:color w:val="000000"/>
          <w:sz w:val="28"/>
          <w:szCs w:val="28"/>
          <w:lang w:bidi="ru-RU"/>
        </w:rPr>
        <w:t xml:space="preserve">Администрации </w:t>
      </w:r>
      <w:proofErr w:type="spellStart"/>
      <w:r w:rsidRPr="00CC29AE">
        <w:rPr>
          <w:rFonts w:ascii="Times New Roman" w:eastAsia="Arial Unicode MS" w:hAnsi="Times New Roman"/>
          <w:iCs/>
          <w:color w:val="000000"/>
          <w:sz w:val="28"/>
          <w:szCs w:val="28"/>
          <w:lang w:bidi="ru-RU"/>
        </w:rPr>
        <w:t>Устюгского</w:t>
      </w:r>
      <w:proofErr w:type="spellEnd"/>
      <w:r w:rsidRPr="00CC29AE">
        <w:rPr>
          <w:rFonts w:ascii="Times New Roman" w:eastAsia="Arial Unicode MS" w:hAnsi="Times New Roman"/>
          <w:iCs/>
          <w:color w:val="000000"/>
          <w:sz w:val="28"/>
          <w:szCs w:val="28"/>
          <w:lang w:bidi="ru-RU"/>
        </w:rPr>
        <w:t xml:space="preserve"> сельсовета </w:t>
      </w:r>
      <w:proofErr w:type="spellStart"/>
      <w:r w:rsidRPr="00CC29AE">
        <w:rPr>
          <w:rFonts w:ascii="Times New Roman" w:eastAsia="Arial Unicode MS" w:hAnsi="Times New Roman"/>
          <w:iCs/>
          <w:color w:val="000000"/>
          <w:sz w:val="28"/>
          <w:szCs w:val="28"/>
          <w:lang w:bidi="ru-RU"/>
        </w:rPr>
        <w:t>Емельяновского</w:t>
      </w:r>
      <w:proofErr w:type="spellEnd"/>
      <w:r w:rsidRPr="00CC29AE">
        <w:rPr>
          <w:rFonts w:ascii="Times New Roman" w:eastAsia="Arial Unicode MS" w:hAnsi="Times New Roman"/>
          <w:iCs/>
          <w:color w:val="000000"/>
          <w:sz w:val="28"/>
          <w:szCs w:val="28"/>
          <w:lang w:bidi="ru-RU"/>
        </w:rPr>
        <w:t xml:space="preserve"> района Красноярского края</w:t>
      </w:r>
      <w:r w:rsidRPr="00CC29AE">
        <w:rPr>
          <w:rFonts w:ascii="Times New Roman" w:eastAsia="Arial Unicode MS" w:hAnsi="Times New Roman"/>
          <w:color w:val="000000"/>
          <w:sz w:val="28"/>
          <w:szCs w:val="28"/>
          <w:lang w:bidi="ru-RU"/>
        </w:rPr>
        <w:t xml:space="preserve"> (дале</w:t>
      </w:r>
      <w:proofErr w:type="gramStart"/>
      <w:r w:rsidRPr="00CC29AE">
        <w:rPr>
          <w:rFonts w:ascii="Times New Roman" w:eastAsia="Arial Unicode MS" w:hAnsi="Times New Roman"/>
          <w:color w:val="000000"/>
          <w:sz w:val="28"/>
          <w:szCs w:val="28"/>
          <w:lang w:bidi="ru-RU"/>
        </w:rPr>
        <w:t>е-</w:t>
      </w:r>
      <w:proofErr w:type="gramEnd"/>
      <w:r w:rsidRPr="00CC29AE">
        <w:rPr>
          <w:rFonts w:ascii="Times New Roman" w:eastAsia="Arial Unicode MS" w:hAnsi="Times New Roman"/>
          <w:color w:val="000000"/>
          <w:sz w:val="28"/>
          <w:szCs w:val="28"/>
          <w:lang w:bidi="ru-RU"/>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2) по телефону </w:t>
      </w:r>
      <w:proofErr w:type="gramStart"/>
      <w:r w:rsidRPr="00CC29AE">
        <w:rPr>
          <w:rFonts w:ascii="Times New Roman" w:eastAsia="Arial Unicode MS" w:hAnsi="Times New Roman"/>
          <w:color w:val="000000"/>
          <w:sz w:val="28"/>
          <w:szCs w:val="28"/>
          <w:lang w:bidi="ru-RU"/>
        </w:rPr>
        <w:t>Уполномоченном</w:t>
      </w:r>
      <w:proofErr w:type="gramEnd"/>
      <w:r w:rsidRPr="00CC29AE">
        <w:rPr>
          <w:rFonts w:ascii="Times New Roman" w:eastAsia="Arial Unicode MS" w:hAnsi="Times New Roman"/>
          <w:color w:val="000000"/>
          <w:sz w:val="28"/>
          <w:szCs w:val="28"/>
          <w:lang w:bidi="ru-RU"/>
        </w:rPr>
        <w:t xml:space="preserve"> органе или многофункциональном центре;</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3) письменно, в том числе посредством электронной почты, факсимильной</w:t>
      </w:r>
    </w:p>
    <w:p w:rsidR="00CA45A8" w:rsidRPr="00CC29AE" w:rsidRDefault="00CA45A8" w:rsidP="00CA45A8">
      <w:pPr>
        <w:widowControl w:val="0"/>
        <w:spacing w:after="0" w:line="240" w:lineRule="auto"/>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связи;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4) посредством размещения в открытой и доступной форме информации:</w:t>
      </w:r>
    </w:p>
    <w:p w:rsidR="00CA45A8" w:rsidRPr="00CC29AE" w:rsidRDefault="00CA45A8" w:rsidP="00CA45A8">
      <w:pPr>
        <w:widowControl w:val="0"/>
        <w:spacing w:after="0" w:line="240" w:lineRule="auto"/>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в федеральной государственной информационной системе «Единый портал государственных и муниципальных услуг (функций)» </w:t>
      </w:r>
      <w:r w:rsidRPr="00CC29AE">
        <w:rPr>
          <w:rFonts w:ascii="Times New Roman" w:eastAsia="Arial Unicode MS" w:hAnsi="Times New Roman"/>
          <w:color w:val="000000"/>
          <w:sz w:val="28"/>
          <w:szCs w:val="28"/>
          <w:lang w:eastAsia="en-US" w:bidi="en-US"/>
        </w:rPr>
        <w:t>(</w:t>
      </w:r>
      <w:hyperlink r:id="rId7" w:history="1">
        <w:r w:rsidRPr="00CC29AE">
          <w:rPr>
            <w:rFonts w:ascii="Times New Roman" w:eastAsia="Arial Unicode MS" w:hAnsi="Times New Roman"/>
            <w:color w:val="0066CC"/>
            <w:sz w:val="28"/>
            <w:szCs w:val="28"/>
            <w:u w:val="single"/>
            <w:lang w:val="en-US" w:eastAsia="en-US" w:bidi="en-US"/>
          </w:rPr>
          <w:t>https</w:t>
        </w:r>
        <w:r w:rsidRPr="00CC29AE">
          <w:rPr>
            <w:rFonts w:ascii="Times New Roman" w:eastAsia="Arial Unicode MS" w:hAnsi="Times New Roman"/>
            <w:color w:val="0066CC"/>
            <w:sz w:val="28"/>
            <w:szCs w:val="28"/>
            <w:u w:val="single"/>
            <w:lang w:eastAsia="en-US" w:bidi="en-US"/>
          </w:rPr>
          <w:t>://</w:t>
        </w:r>
        <w:r w:rsidRPr="00CC29AE">
          <w:rPr>
            <w:rFonts w:ascii="Times New Roman" w:eastAsia="Arial Unicode MS" w:hAnsi="Times New Roman"/>
            <w:color w:val="0066CC"/>
            <w:sz w:val="28"/>
            <w:szCs w:val="28"/>
            <w:u w:val="single"/>
            <w:lang w:val="en-US" w:eastAsia="en-US" w:bidi="en-US"/>
          </w:rPr>
          <w:t>www</w:t>
        </w:r>
        <w:r w:rsidRPr="00CC29AE">
          <w:rPr>
            <w:rFonts w:ascii="Times New Roman" w:eastAsia="Arial Unicode MS" w:hAnsi="Times New Roman"/>
            <w:color w:val="0066CC"/>
            <w:sz w:val="28"/>
            <w:szCs w:val="28"/>
            <w:u w:val="single"/>
            <w:lang w:eastAsia="en-US" w:bidi="en-US"/>
          </w:rPr>
          <w:t>.</w:t>
        </w:r>
        <w:proofErr w:type="spellStart"/>
        <w:r w:rsidRPr="00CC29AE">
          <w:rPr>
            <w:rFonts w:ascii="Times New Roman" w:eastAsia="Arial Unicode MS" w:hAnsi="Times New Roman"/>
            <w:color w:val="0066CC"/>
            <w:sz w:val="28"/>
            <w:szCs w:val="28"/>
            <w:u w:val="single"/>
            <w:lang w:val="en-US" w:eastAsia="en-US" w:bidi="en-US"/>
          </w:rPr>
          <w:t>gosuslugi</w:t>
        </w:r>
        <w:proofErr w:type="spellEnd"/>
        <w:r w:rsidRPr="00CC29AE">
          <w:rPr>
            <w:rFonts w:ascii="Times New Roman" w:eastAsia="Arial Unicode MS" w:hAnsi="Times New Roman"/>
            <w:color w:val="0066CC"/>
            <w:sz w:val="28"/>
            <w:szCs w:val="28"/>
            <w:u w:val="single"/>
            <w:lang w:eastAsia="en-US" w:bidi="en-US"/>
          </w:rPr>
          <w:t>.</w:t>
        </w:r>
        <w:proofErr w:type="spellStart"/>
        <w:r w:rsidRPr="00CC29AE">
          <w:rPr>
            <w:rFonts w:ascii="Times New Roman" w:eastAsia="Arial Unicode MS" w:hAnsi="Times New Roman"/>
            <w:color w:val="0066CC"/>
            <w:sz w:val="28"/>
            <w:szCs w:val="28"/>
            <w:u w:val="single"/>
            <w:lang w:val="en-US" w:eastAsia="en-US" w:bidi="en-US"/>
          </w:rPr>
          <w:t>ru</w:t>
        </w:r>
        <w:proofErr w:type="spellEnd"/>
        <w:r w:rsidRPr="00CC29AE">
          <w:rPr>
            <w:rFonts w:ascii="Times New Roman" w:eastAsia="Arial Unicode MS" w:hAnsi="Times New Roman"/>
            <w:color w:val="0066CC"/>
            <w:sz w:val="28"/>
            <w:szCs w:val="28"/>
            <w:u w:val="single"/>
            <w:lang w:eastAsia="en-US" w:bidi="en-US"/>
          </w:rPr>
          <w:t>/</w:t>
        </w:r>
      </w:hyperlink>
      <w:r w:rsidRPr="00CC29AE">
        <w:rPr>
          <w:rFonts w:ascii="Times New Roman" w:eastAsia="Arial Unicode MS" w:hAnsi="Times New Roman"/>
          <w:color w:val="000000"/>
          <w:sz w:val="28"/>
          <w:szCs w:val="28"/>
          <w:lang w:eastAsia="en-US" w:bidi="en-US"/>
        </w:rPr>
        <w:t xml:space="preserve">) </w:t>
      </w:r>
      <w:r w:rsidRPr="00CC29AE">
        <w:rPr>
          <w:rFonts w:ascii="Times New Roman" w:eastAsia="Arial Unicode MS" w:hAnsi="Times New Roman"/>
          <w:color w:val="000000"/>
          <w:sz w:val="28"/>
          <w:szCs w:val="28"/>
          <w:lang w:bidi="ru-RU"/>
        </w:rPr>
        <w:t>(далее - ЕПГУ, Единый портал);</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на официальном сайте Уполномоченного органа https://adm-ustug.ru/.</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lastRenderedPageBreak/>
        <w:t>5.1. Информирование осуществляется по вопросам, касающимся: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способов подачи уведомления о планируемом сносе объекта капитального</w:t>
      </w:r>
    </w:p>
    <w:p w:rsidR="00CA45A8" w:rsidRPr="00CC29AE" w:rsidRDefault="00CA45A8" w:rsidP="00CA45A8">
      <w:pPr>
        <w:widowControl w:val="0"/>
        <w:spacing w:after="0" w:line="240" w:lineRule="auto"/>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справочной информации о работе Уполномоченного органа (структурных подразделений Уполномоченного органа);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документов, необходимых для предоставления государственной (муниципальной)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порядка и сроков предоставления государственной (муниципальной) услуги; </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CC29AE">
        <w:rPr>
          <w:rFonts w:ascii="Times New Roman" w:eastAsia="Arial Unicode MS" w:hAnsi="Times New Roman"/>
          <w:color w:val="000000"/>
          <w:sz w:val="28"/>
          <w:szCs w:val="28"/>
          <w:lang w:bidi="ru-RU"/>
        </w:rPr>
        <w:t xml:space="preserve">муниципальной) </w:t>
      </w:r>
      <w:proofErr w:type="gramEnd"/>
      <w:r w:rsidRPr="00CC29AE">
        <w:rPr>
          <w:rFonts w:ascii="Times New Roman" w:eastAsia="Arial Unicode MS" w:hAnsi="Times New Roman"/>
          <w:color w:val="000000"/>
          <w:sz w:val="28"/>
          <w:szCs w:val="28"/>
          <w:lang w:bidi="ru-RU"/>
        </w:rPr>
        <w:t>услуги осуществляется бесплатно.</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C29AE">
        <w:rPr>
          <w:rFonts w:ascii="Times New Roman" w:eastAsia="Arial Unicode MS" w:hAnsi="Times New Roman"/>
          <w:color w:val="000000"/>
          <w:sz w:val="28"/>
          <w:szCs w:val="28"/>
          <w:lang w:bidi="ru-RU"/>
        </w:rPr>
        <w:t>обратившихся</w:t>
      </w:r>
      <w:proofErr w:type="gramEnd"/>
      <w:r w:rsidRPr="00CC29AE">
        <w:rPr>
          <w:rFonts w:ascii="Times New Roman" w:eastAsia="Arial Unicode MS" w:hAnsi="Times New Roman"/>
          <w:color w:val="000000"/>
          <w:sz w:val="28"/>
          <w:szCs w:val="28"/>
          <w:lang w:bidi="ru-RU"/>
        </w:rPr>
        <w:t xml:space="preserve"> по интересующим вопросам.</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изложить обращение в письменной форме;</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назначить другое время для консультаций.</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Продолжительность информирования по телефону не должна превышать 10 минут.</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Информирование осуществляется в соответствии с графиком приема граждан.</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1.7. </w:t>
      </w:r>
      <w:proofErr w:type="gramStart"/>
      <w:r w:rsidRPr="00CC29AE">
        <w:rPr>
          <w:rFonts w:ascii="Times New Roman" w:eastAsia="Arial Unicode MS" w:hAnsi="Times New Roman"/>
          <w:color w:val="000000"/>
          <w:sz w:val="28"/>
          <w:szCs w:val="28"/>
          <w:lang w:bidi="ru-RU"/>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roofErr w:type="gramStart"/>
      <w:r w:rsidRPr="00CC29AE">
        <w:rPr>
          <w:rFonts w:ascii="Times New Roman" w:eastAsia="Arial Unicode MS" w:hAnsi="Times New Roman"/>
          <w:color w:val="000000"/>
          <w:sz w:val="28"/>
          <w:szCs w:val="28"/>
          <w:lang w:bidi="ru-RU"/>
        </w:rPr>
        <w:lastRenderedPageBreak/>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1.9. На официальном сайте Уполномоченного органа, на стендах в местах</w:t>
      </w:r>
    </w:p>
    <w:p w:rsidR="00CA45A8" w:rsidRPr="00CC29AE" w:rsidRDefault="00CA45A8" w:rsidP="00CA45A8">
      <w:pPr>
        <w:widowControl w:val="0"/>
        <w:spacing w:after="0" w:line="240" w:lineRule="auto"/>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предоставления государственной</w:t>
      </w:r>
      <w:r w:rsidRPr="00CC29AE">
        <w:rPr>
          <w:rFonts w:ascii="Times New Roman" w:eastAsia="Arial Unicode MS" w:hAnsi="Times New Roman"/>
          <w:color w:val="000000"/>
          <w:sz w:val="28"/>
          <w:szCs w:val="28"/>
          <w:lang w:bidi="ru-RU"/>
        </w:rPr>
        <w:tab/>
        <w:t>(муниципальной)</w:t>
      </w:r>
      <w:r w:rsidRPr="00CC29AE">
        <w:rPr>
          <w:rFonts w:ascii="Times New Roman" w:eastAsia="Arial Unicode MS" w:hAnsi="Times New Roman"/>
          <w:color w:val="000000"/>
          <w:sz w:val="28"/>
          <w:szCs w:val="28"/>
          <w:lang w:bidi="ru-RU"/>
        </w:rPr>
        <w:tab/>
        <w:t xml:space="preserve">услуги и </w:t>
      </w:r>
      <w:proofErr w:type="gramStart"/>
      <w:r w:rsidRPr="00CC29AE">
        <w:rPr>
          <w:rFonts w:ascii="Times New Roman" w:eastAsia="Arial Unicode MS" w:hAnsi="Times New Roman"/>
          <w:color w:val="000000"/>
          <w:sz w:val="28"/>
          <w:szCs w:val="28"/>
          <w:lang w:bidi="ru-RU"/>
        </w:rPr>
        <w:t>в</w:t>
      </w:r>
      <w:proofErr w:type="gramEnd"/>
    </w:p>
    <w:p w:rsidR="00CA45A8" w:rsidRPr="00CC29AE" w:rsidRDefault="00CA45A8" w:rsidP="00CA45A8">
      <w:pPr>
        <w:widowControl w:val="0"/>
        <w:spacing w:after="0" w:line="240" w:lineRule="auto"/>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многофункциональном </w:t>
      </w:r>
      <w:proofErr w:type="gramStart"/>
      <w:r w:rsidRPr="00CC29AE">
        <w:rPr>
          <w:rFonts w:ascii="Times New Roman" w:eastAsia="Arial Unicode MS" w:hAnsi="Times New Roman"/>
          <w:color w:val="000000"/>
          <w:sz w:val="28"/>
          <w:szCs w:val="28"/>
          <w:lang w:bidi="ru-RU"/>
        </w:rPr>
        <w:t>центре</w:t>
      </w:r>
      <w:proofErr w:type="gramEnd"/>
      <w:r w:rsidRPr="00CC29AE">
        <w:rPr>
          <w:rFonts w:ascii="Times New Roman" w:eastAsia="Arial Unicode MS" w:hAnsi="Times New Roman"/>
          <w:color w:val="000000"/>
          <w:sz w:val="28"/>
          <w:szCs w:val="28"/>
          <w:lang w:bidi="ru-RU"/>
        </w:rPr>
        <w:t xml:space="preserve"> размещается следующая справочная информация: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адрес официального сайта, а также электронной почты и (или) формы обратной связи Уполномоченного органа в сети «Интернет».</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1.12.Информация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
    <w:p w:rsidR="00CA45A8" w:rsidRPr="00CC29AE" w:rsidRDefault="00CA45A8" w:rsidP="00CA45A8">
      <w:pPr>
        <w:widowControl w:val="0"/>
        <w:numPr>
          <w:ilvl w:val="0"/>
          <w:numId w:val="2"/>
        </w:numPr>
        <w:spacing w:after="0" w:line="240" w:lineRule="auto"/>
        <w:jc w:val="center"/>
        <w:rPr>
          <w:rFonts w:ascii="Times New Roman" w:eastAsia="Arial Unicode MS" w:hAnsi="Times New Roman"/>
          <w:b/>
          <w:color w:val="000000"/>
          <w:sz w:val="28"/>
          <w:szCs w:val="28"/>
          <w:lang w:bidi="ru-RU"/>
        </w:rPr>
      </w:pPr>
      <w:bookmarkStart w:id="1" w:name="bookmark1"/>
      <w:r w:rsidRPr="00CC29AE">
        <w:rPr>
          <w:rFonts w:ascii="Times New Roman" w:eastAsia="Arial Unicode MS" w:hAnsi="Times New Roman"/>
          <w:b/>
          <w:color w:val="000000"/>
          <w:sz w:val="28"/>
          <w:szCs w:val="28"/>
          <w:lang w:bidi="ru-RU"/>
        </w:rPr>
        <w:t>Стандарт предоставления государственной (муниципальной) услуги</w:t>
      </w:r>
      <w:bookmarkEnd w:id="1"/>
    </w:p>
    <w:p w:rsidR="00CA45A8" w:rsidRPr="00CC29AE" w:rsidRDefault="00CA45A8" w:rsidP="00CA45A8">
      <w:pPr>
        <w:widowControl w:val="0"/>
        <w:tabs>
          <w:tab w:val="left" w:pos="7635"/>
        </w:tabs>
        <w:spacing w:after="0" w:line="240" w:lineRule="auto"/>
        <w:jc w:val="both"/>
        <w:rPr>
          <w:rFonts w:ascii="Times New Roman" w:eastAsia="Arial Unicode MS" w:hAnsi="Times New Roman"/>
          <w:b/>
          <w:color w:val="000000"/>
          <w:sz w:val="28"/>
          <w:szCs w:val="28"/>
          <w:lang w:bidi="ru-RU"/>
        </w:rPr>
      </w:pPr>
      <w:r w:rsidRPr="00CC29AE">
        <w:rPr>
          <w:rFonts w:ascii="Times New Roman" w:eastAsia="Arial Unicode MS" w:hAnsi="Times New Roman"/>
          <w:b/>
          <w:color w:val="000000"/>
          <w:sz w:val="28"/>
          <w:szCs w:val="28"/>
          <w:lang w:bidi="ru-RU"/>
        </w:rPr>
        <w:tab/>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2.1. Наименование государственной и муниципальной услуги -</w:t>
      </w:r>
      <w:r w:rsidRPr="00CC29AE">
        <w:rPr>
          <w:rFonts w:ascii="Times New Roman" w:eastAsia="Arial Unicode MS" w:hAnsi="Times New Roman"/>
          <w:color w:val="000000"/>
          <w:sz w:val="28"/>
          <w:szCs w:val="28"/>
          <w:lang w:bidi="ru-RU"/>
        </w:rPr>
        <w:tab/>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Государственная услуга предоставляется Уполномоченным органом Администрацией </w:t>
      </w:r>
      <w:proofErr w:type="spellStart"/>
      <w:r w:rsidRPr="00CC29AE">
        <w:rPr>
          <w:rFonts w:ascii="Times New Roman" w:eastAsia="Arial Unicode MS" w:hAnsi="Times New Roman"/>
          <w:color w:val="000000"/>
          <w:sz w:val="28"/>
          <w:szCs w:val="28"/>
          <w:lang w:bidi="ru-RU"/>
        </w:rPr>
        <w:t>Устюгского</w:t>
      </w:r>
      <w:proofErr w:type="spellEnd"/>
      <w:r w:rsidRPr="00CC29AE">
        <w:rPr>
          <w:rFonts w:ascii="Times New Roman" w:eastAsia="Arial Unicode MS" w:hAnsi="Times New Roman"/>
          <w:color w:val="000000"/>
          <w:sz w:val="28"/>
          <w:szCs w:val="28"/>
          <w:lang w:bidi="ru-RU"/>
        </w:rPr>
        <w:t xml:space="preserve"> сельсовета </w:t>
      </w:r>
      <w:proofErr w:type="spellStart"/>
      <w:r w:rsidRPr="00CC29AE">
        <w:rPr>
          <w:rFonts w:ascii="Times New Roman" w:eastAsia="Arial Unicode MS" w:hAnsi="Times New Roman"/>
          <w:color w:val="000000"/>
          <w:sz w:val="28"/>
          <w:szCs w:val="28"/>
          <w:lang w:bidi="ru-RU"/>
        </w:rPr>
        <w:t>Емельяновского</w:t>
      </w:r>
      <w:proofErr w:type="spellEnd"/>
      <w:r w:rsidRPr="00CC29AE">
        <w:rPr>
          <w:rFonts w:ascii="Times New Roman" w:eastAsia="Arial Unicode MS" w:hAnsi="Times New Roman"/>
          <w:color w:val="000000"/>
          <w:sz w:val="28"/>
          <w:szCs w:val="28"/>
          <w:lang w:bidi="ru-RU"/>
        </w:rPr>
        <w:t xml:space="preserve"> района Красноярского края.</w:t>
      </w:r>
    </w:p>
    <w:p w:rsidR="00CA45A8" w:rsidRPr="00CC29AE" w:rsidRDefault="00CA45A8" w:rsidP="00CA45A8">
      <w:pPr>
        <w:widowControl w:val="0"/>
        <w:numPr>
          <w:ilvl w:val="1"/>
          <w:numId w:val="2"/>
        </w:numPr>
        <w:spacing w:after="0" w:line="240" w:lineRule="auto"/>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Состав заявителей.</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Заявителями при обращении за получением услуги являются застройщики.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2.3. Правовые основания для предоставления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Градостроительный кодекс Российской Федерации;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Земельный кодекс Российской Федерации;</w:t>
      </w:r>
      <w:bookmarkStart w:id="2" w:name="_GoBack"/>
      <w:bookmarkEnd w:id="2"/>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Федеральный закон "Об общих принципах организации местного самоуправления в Российской Федерации";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Федеральный закон "Об организации предоставления государственных и муниципальных услуг";</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Федеральный закон "Об объектах культурного наследия (памятниках истории и культуры) народов Российской Федерации";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Федеральный закон "Об электронной подписи";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Федеральный закон "О персональных данных";</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постановление Правительства Российской Федерации от 22 декабря 2012 г. № 1376 "Об утверждении </w:t>
      </w:r>
      <w:proofErr w:type="gramStart"/>
      <w:r w:rsidRPr="00CC29AE">
        <w:rPr>
          <w:rFonts w:ascii="Times New Roman" w:eastAsia="Arial Unicode MS" w:hAnsi="Times New Roman"/>
          <w:color w:val="000000"/>
          <w:sz w:val="28"/>
          <w:szCs w:val="28"/>
          <w:lang w:bidi="ru-RU"/>
        </w:rPr>
        <w:t>Правил организации деятельности многофункциональных центров предоставления государственных</w:t>
      </w:r>
      <w:proofErr w:type="gramEnd"/>
      <w:r w:rsidRPr="00CC29AE">
        <w:rPr>
          <w:rFonts w:ascii="Times New Roman" w:eastAsia="Arial Unicode MS" w:hAnsi="Times New Roman"/>
          <w:color w:val="000000"/>
          <w:sz w:val="28"/>
          <w:szCs w:val="28"/>
          <w:lang w:bidi="ru-RU"/>
        </w:rPr>
        <w:t xml:space="preserve"> и муниципальных услуг";</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roofErr w:type="gramStart"/>
      <w:r w:rsidRPr="00CC29AE">
        <w:rPr>
          <w:rFonts w:ascii="Times New Roman" w:eastAsia="Arial Unicode MS" w:hAnsi="Times New Roman"/>
          <w:color w:val="000000"/>
          <w:sz w:val="28"/>
          <w:szCs w:val="28"/>
          <w:lang w:bidi="ru-RU"/>
        </w:rPr>
        <w:t>-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CC29AE">
        <w:rPr>
          <w:rFonts w:ascii="Times New Roman" w:eastAsia="Arial Unicode MS" w:hAnsi="Times New Roman"/>
          <w:color w:val="000000"/>
          <w:sz w:val="28"/>
          <w:szCs w:val="28"/>
          <w:lang w:bidi="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CC29AE">
        <w:rPr>
          <w:rFonts w:ascii="Times New Roman" w:eastAsia="Arial Unicode MS" w:hAnsi="Times New Roman"/>
          <w:color w:val="000000"/>
          <w:sz w:val="28"/>
          <w:szCs w:val="28"/>
          <w:lang w:bidi="ru-RU"/>
        </w:rPr>
        <w:t>заверение выписок</w:t>
      </w:r>
      <w:proofErr w:type="gramEnd"/>
      <w:r w:rsidRPr="00CC29AE">
        <w:rPr>
          <w:rFonts w:ascii="Times New Roman" w:eastAsia="Arial Unicode MS" w:hAnsi="Times New Roman"/>
          <w:color w:val="000000"/>
          <w:sz w:val="28"/>
          <w:szCs w:val="28"/>
          <w:lang w:bidi="ru-RU"/>
        </w:rPr>
        <w:t xml:space="preserve"> из указанных информационных систем;</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CA45A8" w:rsidRPr="00CC29AE" w:rsidRDefault="00CA45A8" w:rsidP="00CA45A8">
      <w:pPr>
        <w:widowControl w:val="0"/>
        <w:spacing w:after="0" w:line="240" w:lineRule="auto"/>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2.4. </w:t>
      </w:r>
      <w:proofErr w:type="gramStart"/>
      <w:r w:rsidRPr="00CC29AE">
        <w:rPr>
          <w:rFonts w:ascii="Times New Roman" w:eastAsia="Arial Unicode MS" w:hAnsi="Times New Roman"/>
          <w:color w:val="000000"/>
          <w:sz w:val="28"/>
          <w:szCs w:val="28"/>
          <w:lang w:bidi="ru-RU"/>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r w:rsidRPr="00CC29AE">
        <w:rPr>
          <w:rFonts w:ascii="Times New Roman" w:eastAsia="Arial Unicode MS" w:hAnsi="Times New Roman"/>
          <w:color w:val="000000"/>
          <w:sz w:val="28"/>
          <w:szCs w:val="28"/>
          <w:lang w:bidi="ru-RU"/>
        </w:rPr>
        <w:t>:</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w:t>
      </w:r>
      <w:r w:rsidRPr="00CC29AE">
        <w:rPr>
          <w:rFonts w:ascii="Times New Roman" w:eastAsia="Arial Unicode MS" w:hAnsi="Times New Roman"/>
          <w:color w:val="000000"/>
          <w:sz w:val="28"/>
          <w:szCs w:val="28"/>
          <w:lang w:bidi="ru-RU"/>
        </w:rPr>
        <w:lastRenderedPageBreak/>
        <w:t>прошедший процедуры регистрации, идентификац</w:t>
      </w:r>
      <w:proofErr w:type="gramStart"/>
      <w:r w:rsidRPr="00CC29AE">
        <w:rPr>
          <w:rFonts w:ascii="Times New Roman" w:eastAsia="Arial Unicode MS" w:hAnsi="Times New Roman"/>
          <w:color w:val="000000"/>
          <w:sz w:val="28"/>
          <w:szCs w:val="28"/>
          <w:lang w:bidi="ru-RU"/>
        </w:rPr>
        <w:t>ии и ау</w:t>
      </w:r>
      <w:proofErr w:type="gramEnd"/>
      <w:r w:rsidRPr="00CC29AE">
        <w:rPr>
          <w:rFonts w:ascii="Times New Roman" w:eastAsia="Arial Unicode MS" w:hAnsi="Times New Roman"/>
          <w:color w:val="000000"/>
          <w:sz w:val="28"/>
          <w:szCs w:val="28"/>
          <w:lang w:bidi="ru-RU"/>
        </w:rPr>
        <w:t>тентификации с использованием Единой системы идентификации и аутентификации (далее - ЕСИА), заполняет</w:t>
      </w:r>
      <w:r w:rsidRPr="00CC29AE">
        <w:rPr>
          <w:rFonts w:ascii="Times New Roman" w:eastAsia="Arial Unicode MS" w:hAnsi="Times New Roman"/>
          <w:color w:val="000000"/>
          <w:sz w:val="28"/>
          <w:szCs w:val="28"/>
          <w:lang w:bidi="ru-RU"/>
        </w:rPr>
        <w:tab/>
        <w:t>формы указанных уведомлений с использованием</w:t>
      </w:r>
    </w:p>
    <w:p w:rsidR="00CA45A8" w:rsidRPr="00CC29AE" w:rsidRDefault="00CA45A8" w:rsidP="00CA45A8">
      <w:pPr>
        <w:widowControl w:val="0"/>
        <w:spacing w:after="0" w:line="240" w:lineRule="auto"/>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интерактивной формы в электронном виде.</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CC29AE">
        <w:rPr>
          <w:rFonts w:ascii="Times New Roman" w:eastAsia="Arial Unicode MS" w:hAnsi="Times New Roman"/>
          <w:color w:val="000000"/>
          <w:sz w:val="28"/>
          <w:szCs w:val="28"/>
          <w:lang w:bidi="ru-RU"/>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Pr="00CC29AE">
        <w:rPr>
          <w:rFonts w:ascii="Times New Roman" w:eastAsia="Arial Unicode MS" w:hAnsi="Times New Roman"/>
          <w:color w:val="000000"/>
          <w:sz w:val="28"/>
          <w:szCs w:val="28"/>
          <w:lang w:bidi="ru-RU"/>
        </w:rPr>
        <w:tab/>
        <w:t>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w:t>
      </w:r>
      <w:proofErr w:type="gramEnd"/>
      <w:r w:rsidRPr="00CC29AE">
        <w:rPr>
          <w:rFonts w:ascii="Times New Roman" w:eastAsia="Arial Unicode MS" w:hAnsi="Times New Roman"/>
          <w:color w:val="000000"/>
          <w:sz w:val="28"/>
          <w:szCs w:val="28"/>
          <w:lang w:bidi="ru-RU"/>
        </w:rPr>
        <w:t xml:space="preserve"> </w:t>
      </w:r>
      <w:proofErr w:type="gramStart"/>
      <w:r w:rsidRPr="00CC29AE">
        <w:rPr>
          <w:rFonts w:ascii="Times New Roman" w:eastAsia="Arial Unicode MS" w:hAnsi="Times New Roman"/>
          <w:color w:val="000000"/>
          <w:sz w:val="28"/>
          <w:szCs w:val="28"/>
          <w:lang w:bidi="ru-RU"/>
        </w:rPr>
        <w:t>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sidRPr="00CC29AE">
        <w:rPr>
          <w:rFonts w:ascii="Times New Roman" w:eastAsia="Arial Unicode MS" w:hAnsi="Times New Roman"/>
          <w:color w:val="000000"/>
          <w:sz w:val="28"/>
          <w:szCs w:val="28"/>
          <w:lang w:bidi="ru-RU"/>
        </w:rPr>
        <w:t xml:space="preserve"> </w:t>
      </w:r>
      <w:proofErr w:type="gramStart"/>
      <w:r w:rsidRPr="00CC29AE">
        <w:rPr>
          <w:rFonts w:ascii="Times New Roman" w:eastAsia="Arial Unicode MS" w:hAnsi="Times New Roman"/>
          <w:color w:val="000000"/>
          <w:sz w:val="28"/>
          <w:szCs w:val="28"/>
          <w:lang w:bidi="ru-RU"/>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sidRPr="00CC29AE">
        <w:rPr>
          <w:rFonts w:ascii="Times New Roman" w:eastAsia="Arial Unicode MS" w:hAnsi="Times New Roman"/>
          <w:color w:val="000000"/>
          <w:sz w:val="28"/>
          <w:szCs w:val="28"/>
          <w:lang w:bidi="ru-RU"/>
        </w:rPr>
        <w:t xml:space="preserve"> при обращении за получением государственных и муниципальных услуг" (далее - усиленная неквалифицированная электронная подпись).</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roofErr w:type="gramStart"/>
      <w:r w:rsidRPr="00CC29AE">
        <w:rPr>
          <w:rFonts w:ascii="Times New Roman" w:eastAsia="Arial Unicode MS" w:hAnsi="Times New Roman"/>
          <w:color w:val="000000"/>
          <w:sz w:val="28"/>
          <w:szCs w:val="28"/>
          <w:lang w:bidi="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CC29AE">
        <w:rPr>
          <w:rFonts w:ascii="Times New Roman" w:eastAsia="Arial Unicode MS" w:hAnsi="Times New Roman"/>
          <w:color w:val="000000"/>
          <w:sz w:val="28"/>
          <w:szCs w:val="28"/>
          <w:lang w:bidi="ru-RU"/>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CC29AE">
        <w:rPr>
          <w:rFonts w:ascii="Times New Roman" w:eastAsia="Arial Unicode MS" w:hAnsi="Times New Roman"/>
          <w:color w:val="000000"/>
          <w:sz w:val="28"/>
          <w:szCs w:val="28"/>
          <w:lang w:bidi="ru-RU"/>
        </w:rPr>
        <w:t>Правил организации деятельности многофункциональных центров предоставления государственных</w:t>
      </w:r>
      <w:proofErr w:type="gramEnd"/>
      <w:r w:rsidRPr="00CC29AE">
        <w:rPr>
          <w:rFonts w:ascii="Times New Roman" w:eastAsia="Arial Unicode MS" w:hAnsi="Times New Roman"/>
          <w:color w:val="000000"/>
          <w:sz w:val="28"/>
          <w:szCs w:val="28"/>
          <w:lang w:bidi="ru-RU"/>
        </w:rPr>
        <w:t xml:space="preserve"> и муниципальных услуг".</w:t>
      </w:r>
    </w:p>
    <w:p w:rsidR="00CA45A8" w:rsidRPr="00CC29AE" w:rsidRDefault="00CA45A8" w:rsidP="00CA45A8">
      <w:pPr>
        <w:widowControl w:val="0"/>
        <w:spacing w:after="0" w:line="240" w:lineRule="auto"/>
        <w:jc w:val="both"/>
        <w:rPr>
          <w:rFonts w:ascii="Times New Roman" w:eastAsia="Arial Unicode MS" w:hAnsi="Times New Roman"/>
          <w:color w:val="000000"/>
          <w:sz w:val="28"/>
          <w:szCs w:val="28"/>
          <w:lang w:bidi="ru-RU"/>
        </w:rPr>
        <w:sectPr w:rsidR="00CA45A8" w:rsidRPr="00CC29AE">
          <w:pgSz w:w="11900" w:h="16840"/>
          <w:pgMar w:top="360" w:right="360" w:bottom="360" w:left="360" w:header="0" w:footer="3" w:gutter="0"/>
          <w:cols w:space="720"/>
          <w:noEndnote/>
          <w:docGrid w:linePitch="360"/>
        </w:sectPr>
      </w:pP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lastRenderedPageBreak/>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а) </w:t>
      </w:r>
      <w:r w:rsidRPr="00CC29AE">
        <w:rPr>
          <w:rFonts w:ascii="Times New Roman" w:eastAsia="Arial Unicode MS" w:hAnsi="Times New Roman"/>
          <w:color w:val="000000"/>
          <w:sz w:val="28"/>
          <w:szCs w:val="28"/>
          <w:lang w:val="en-US" w:eastAsia="en-US" w:bidi="en-US"/>
        </w:rPr>
        <w:t>xml</w:t>
      </w:r>
      <w:r w:rsidRPr="00CC29AE">
        <w:rPr>
          <w:rFonts w:ascii="Times New Roman" w:eastAsia="Arial Unicode MS" w:hAnsi="Times New Roman"/>
          <w:color w:val="000000"/>
          <w:sz w:val="28"/>
          <w:szCs w:val="28"/>
          <w:lang w:eastAsia="en-US" w:bidi="en-US"/>
        </w:rPr>
        <w:t xml:space="preserve"> </w:t>
      </w:r>
      <w:r w:rsidRPr="00CC29AE">
        <w:rPr>
          <w:rFonts w:ascii="Times New Roman" w:eastAsia="Arial Unicode MS" w:hAnsi="Times New Roman"/>
          <w:color w:val="000000"/>
          <w:sz w:val="28"/>
          <w:szCs w:val="28"/>
          <w:lang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CC29AE">
        <w:rPr>
          <w:rFonts w:ascii="Times New Roman" w:eastAsia="Arial Unicode MS" w:hAnsi="Times New Roman"/>
          <w:color w:val="000000"/>
          <w:sz w:val="28"/>
          <w:szCs w:val="28"/>
          <w:lang w:val="en-US" w:eastAsia="en-US" w:bidi="en-US"/>
        </w:rPr>
        <w:t>xml</w:t>
      </w:r>
      <w:r w:rsidRPr="00CC29AE">
        <w:rPr>
          <w:rFonts w:ascii="Times New Roman" w:eastAsia="Arial Unicode MS" w:hAnsi="Times New Roman"/>
          <w:color w:val="000000"/>
          <w:sz w:val="28"/>
          <w:szCs w:val="28"/>
          <w:lang w:eastAsia="en-US" w:bidi="en-US"/>
        </w:rPr>
        <w:t>;</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б) </w:t>
      </w:r>
      <w:r w:rsidRPr="00CC29AE">
        <w:rPr>
          <w:rFonts w:ascii="Times New Roman" w:eastAsia="Arial Unicode MS" w:hAnsi="Times New Roman"/>
          <w:color w:val="000000"/>
          <w:sz w:val="28"/>
          <w:szCs w:val="28"/>
          <w:lang w:val="en-US" w:eastAsia="en-US" w:bidi="en-US"/>
        </w:rPr>
        <w:t>doc</w:t>
      </w:r>
      <w:r w:rsidRPr="00CC29AE">
        <w:rPr>
          <w:rFonts w:ascii="Times New Roman" w:eastAsia="Arial Unicode MS" w:hAnsi="Times New Roman"/>
          <w:color w:val="000000"/>
          <w:sz w:val="28"/>
          <w:szCs w:val="28"/>
          <w:lang w:eastAsia="en-US" w:bidi="en-US"/>
        </w:rPr>
        <w:t xml:space="preserve">, </w:t>
      </w:r>
      <w:proofErr w:type="spellStart"/>
      <w:r w:rsidRPr="00CC29AE">
        <w:rPr>
          <w:rFonts w:ascii="Times New Roman" w:eastAsia="Arial Unicode MS" w:hAnsi="Times New Roman"/>
          <w:color w:val="000000"/>
          <w:sz w:val="28"/>
          <w:szCs w:val="28"/>
          <w:lang w:val="en-US" w:eastAsia="en-US" w:bidi="en-US"/>
        </w:rPr>
        <w:t>docx</w:t>
      </w:r>
      <w:proofErr w:type="spellEnd"/>
      <w:r w:rsidRPr="00CC29AE">
        <w:rPr>
          <w:rFonts w:ascii="Times New Roman" w:eastAsia="Arial Unicode MS" w:hAnsi="Times New Roman"/>
          <w:color w:val="000000"/>
          <w:sz w:val="28"/>
          <w:szCs w:val="28"/>
          <w:lang w:eastAsia="en-US" w:bidi="en-US"/>
        </w:rPr>
        <w:t xml:space="preserve">, </w:t>
      </w:r>
      <w:proofErr w:type="spellStart"/>
      <w:r w:rsidRPr="00CC29AE">
        <w:rPr>
          <w:rFonts w:ascii="Times New Roman" w:eastAsia="Arial Unicode MS" w:hAnsi="Times New Roman"/>
          <w:color w:val="000000"/>
          <w:sz w:val="28"/>
          <w:szCs w:val="28"/>
          <w:lang w:val="en-US" w:eastAsia="en-US" w:bidi="en-US"/>
        </w:rPr>
        <w:t>odt</w:t>
      </w:r>
      <w:proofErr w:type="spellEnd"/>
      <w:r w:rsidRPr="00CC29AE">
        <w:rPr>
          <w:rFonts w:ascii="Times New Roman" w:eastAsia="Arial Unicode MS" w:hAnsi="Times New Roman"/>
          <w:color w:val="000000"/>
          <w:sz w:val="28"/>
          <w:szCs w:val="28"/>
          <w:lang w:eastAsia="en-US" w:bidi="en-US"/>
        </w:rPr>
        <w:t xml:space="preserve"> </w:t>
      </w:r>
      <w:r w:rsidRPr="00CC29AE">
        <w:rPr>
          <w:rFonts w:ascii="Times New Roman" w:eastAsia="Arial Unicode MS" w:hAnsi="Times New Roman"/>
          <w:color w:val="000000"/>
          <w:sz w:val="28"/>
          <w:szCs w:val="28"/>
          <w:lang w:bidi="ru-RU"/>
        </w:rPr>
        <w:t>- для документов с текстовым содержанием, не включающим формулы;</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в) </w:t>
      </w:r>
      <w:proofErr w:type="spellStart"/>
      <w:r w:rsidRPr="00CC29AE">
        <w:rPr>
          <w:rFonts w:ascii="Times New Roman" w:eastAsia="Arial Unicode MS" w:hAnsi="Times New Roman"/>
          <w:color w:val="000000"/>
          <w:sz w:val="28"/>
          <w:szCs w:val="28"/>
          <w:lang w:val="en-US" w:eastAsia="en-US" w:bidi="en-US"/>
        </w:rPr>
        <w:t>pdf</w:t>
      </w:r>
      <w:proofErr w:type="spellEnd"/>
      <w:r w:rsidRPr="00CC29AE">
        <w:rPr>
          <w:rFonts w:ascii="Times New Roman" w:eastAsia="Arial Unicode MS" w:hAnsi="Times New Roman"/>
          <w:color w:val="000000"/>
          <w:sz w:val="28"/>
          <w:szCs w:val="28"/>
          <w:lang w:eastAsia="en-US" w:bidi="en-US"/>
        </w:rPr>
        <w:t xml:space="preserve">, </w:t>
      </w:r>
      <w:r w:rsidRPr="00CC29AE">
        <w:rPr>
          <w:rFonts w:ascii="Times New Roman" w:eastAsia="Arial Unicode MS" w:hAnsi="Times New Roman"/>
          <w:color w:val="000000"/>
          <w:sz w:val="28"/>
          <w:szCs w:val="28"/>
          <w:lang w:val="en-US" w:eastAsia="en-US" w:bidi="en-US"/>
        </w:rPr>
        <w:t>jpg</w:t>
      </w:r>
      <w:r w:rsidRPr="00CC29AE">
        <w:rPr>
          <w:rFonts w:ascii="Times New Roman" w:eastAsia="Arial Unicode MS" w:hAnsi="Times New Roman"/>
          <w:color w:val="000000"/>
          <w:sz w:val="28"/>
          <w:szCs w:val="28"/>
          <w:lang w:eastAsia="en-US" w:bidi="en-US"/>
        </w:rPr>
        <w:t xml:space="preserve">, </w:t>
      </w:r>
      <w:r w:rsidRPr="00CC29AE">
        <w:rPr>
          <w:rFonts w:ascii="Times New Roman" w:eastAsia="Arial Unicode MS" w:hAnsi="Times New Roman"/>
          <w:color w:val="000000"/>
          <w:sz w:val="28"/>
          <w:szCs w:val="28"/>
          <w:lang w:val="en-US" w:eastAsia="en-US" w:bidi="en-US"/>
        </w:rPr>
        <w:t>jpeg</w:t>
      </w:r>
      <w:r w:rsidRPr="00CC29AE">
        <w:rPr>
          <w:rFonts w:ascii="Times New Roman" w:eastAsia="Arial Unicode MS" w:hAnsi="Times New Roman"/>
          <w:color w:val="000000"/>
          <w:sz w:val="28"/>
          <w:szCs w:val="28"/>
          <w:lang w:eastAsia="en-US" w:bidi="en-US"/>
        </w:rPr>
        <w:t xml:space="preserve"> </w:t>
      </w:r>
      <w:r w:rsidRPr="00CC29AE">
        <w:rPr>
          <w:rFonts w:ascii="Times New Roman" w:eastAsia="Arial Unicode MS" w:hAnsi="Times New Roman"/>
          <w:color w:val="000000"/>
          <w:sz w:val="28"/>
          <w:szCs w:val="28"/>
          <w:lang w:bidi="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2.6. </w:t>
      </w:r>
      <w:proofErr w:type="gramStart"/>
      <w:r w:rsidRPr="00CC29AE">
        <w:rPr>
          <w:rFonts w:ascii="Times New Roman" w:eastAsia="Arial Unicode MS" w:hAnsi="Times New Roman"/>
          <w:color w:val="000000"/>
          <w:sz w:val="28"/>
          <w:szCs w:val="28"/>
          <w:lang w:bidi="ru-RU"/>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C29AE">
        <w:rPr>
          <w:rFonts w:ascii="Times New Roman" w:eastAsia="Arial Unicode MS" w:hAnsi="Times New Roman"/>
          <w:color w:val="000000"/>
          <w:sz w:val="28"/>
          <w:szCs w:val="28"/>
          <w:lang w:val="en-US" w:eastAsia="en-US" w:bidi="en-US"/>
        </w:rPr>
        <w:t>dpi</w:t>
      </w:r>
      <w:r w:rsidRPr="00CC29AE">
        <w:rPr>
          <w:rFonts w:ascii="Times New Roman" w:eastAsia="Arial Unicode MS" w:hAnsi="Times New Roman"/>
          <w:color w:val="000000"/>
          <w:sz w:val="28"/>
          <w:szCs w:val="28"/>
          <w:lang w:eastAsia="en-US" w:bidi="en-US"/>
        </w:rPr>
        <w:t xml:space="preserve"> </w:t>
      </w:r>
      <w:r w:rsidRPr="00CC29AE">
        <w:rPr>
          <w:rFonts w:ascii="Times New Roman" w:eastAsia="Arial Unicode MS" w:hAnsi="Times New Roman"/>
          <w:color w:val="000000"/>
          <w:sz w:val="28"/>
          <w:szCs w:val="28"/>
          <w:lang w:bidi="ru-RU"/>
        </w:rPr>
        <w:t>(масштаб 1:1) и всех аутентичных признаков подлинности (графической</w:t>
      </w:r>
      <w:proofErr w:type="gramEnd"/>
      <w:r w:rsidRPr="00CC29AE">
        <w:rPr>
          <w:rFonts w:ascii="Times New Roman" w:eastAsia="Arial Unicode MS" w:hAnsi="Times New Roman"/>
          <w:color w:val="000000"/>
          <w:sz w:val="28"/>
          <w:szCs w:val="28"/>
          <w:lang w:bidi="ru-RU"/>
        </w:rPr>
        <w:t xml:space="preserve"> подписи лица, печати, углового штампа бланка), с использованием следующих режимов:</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"черно-белый" (при отсутствии в документе графических изображений и (или) цветного текста);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"оттенки серого" (при наличии в документе графических изображений, отличных от цветного графического изображения);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"цветной" или "режим полной цветопередачи" (при наличии в документе цветных графических изображений либо цветного текста).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Документы, подлежащие представлению в форматах </w:t>
      </w:r>
      <w:proofErr w:type="spellStart"/>
      <w:r w:rsidRPr="00CC29AE">
        <w:rPr>
          <w:rFonts w:ascii="Times New Roman" w:eastAsia="Arial Unicode MS" w:hAnsi="Times New Roman"/>
          <w:color w:val="000000"/>
          <w:sz w:val="28"/>
          <w:szCs w:val="28"/>
          <w:lang w:val="en-US" w:eastAsia="en-US" w:bidi="en-US"/>
        </w:rPr>
        <w:t>xls</w:t>
      </w:r>
      <w:proofErr w:type="spellEnd"/>
      <w:r w:rsidRPr="00CC29AE">
        <w:rPr>
          <w:rFonts w:ascii="Times New Roman" w:eastAsia="Arial Unicode MS" w:hAnsi="Times New Roman"/>
          <w:color w:val="000000"/>
          <w:sz w:val="28"/>
          <w:szCs w:val="28"/>
          <w:lang w:eastAsia="en-US" w:bidi="en-US"/>
        </w:rPr>
        <w:t xml:space="preserve">, </w:t>
      </w:r>
      <w:proofErr w:type="spellStart"/>
      <w:r w:rsidRPr="00CC29AE">
        <w:rPr>
          <w:rFonts w:ascii="Times New Roman" w:eastAsia="Arial Unicode MS" w:hAnsi="Times New Roman"/>
          <w:color w:val="000000"/>
          <w:sz w:val="28"/>
          <w:szCs w:val="28"/>
          <w:lang w:val="en-US" w:eastAsia="en-US" w:bidi="en-US"/>
        </w:rPr>
        <w:t>xlsx</w:t>
      </w:r>
      <w:proofErr w:type="spellEnd"/>
      <w:r w:rsidRPr="00CC29AE">
        <w:rPr>
          <w:rFonts w:ascii="Times New Roman" w:eastAsia="Arial Unicode MS" w:hAnsi="Times New Roman"/>
          <w:color w:val="000000"/>
          <w:sz w:val="28"/>
          <w:szCs w:val="28"/>
          <w:lang w:eastAsia="en-US" w:bidi="en-US"/>
        </w:rPr>
        <w:t xml:space="preserve"> </w:t>
      </w:r>
      <w:r w:rsidRPr="00CC29AE">
        <w:rPr>
          <w:rFonts w:ascii="Times New Roman" w:eastAsia="Arial Unicode MS" w:hAnsi="Times New Roman"/>
          <w:color w:val="000000"/>
          <w:sz w:val="28"/>
          <w:szCs w:val="28"/>
          <w:lang w:bidi="ru-RU"/>
        </w:rPr>
        <w:t xml:space="preserve">или </w:t>
      </w:r>
      <w:proofErr w:type="spellStart"/>
      <w:r w:rsidRPr="00CC29AE">
        <w:rPr>
          <w:rFonts w:ascii="Times New Roman" w:eastAsia="Arial Unicode MS" w:hAnsi="Times New Roman"/>
          <w:color w:val="000000"/>
          <w:sz w:val="28"/>
          <w:szCs w:val="28"/>
          <w:lang w:val="en-US" w:eastAsia="en-US" w:bidi="en-US"/>
        </w:rPr>
        <w:t>ods</w:t>
      </w:r>
      <w:proofErr w:type="spellEnd"/>
      <w:r w:rsidRPr="00CC29AE">
        <w:rPr>
          <w:rFonts w:ascii="Times New Roman" w:eastAsia="Arial Unicode MS" w:hAnsi="Times New Roman"/>
          <w:color w:val="000000"/>
          <w:sz w:val="28"/>
          <w:szCs w:val="28"/>
          <w:lang w:eastAsia="en-US" w:bidi="en-US"/>
        </w:rPr>
        <w:t xml:space="preserve">, </w:t>
      </w:r>
      <w:r w:rsidRPr="00CC29AE">
        <w:rPr>
          <w:rFonts w:ascii="Times New Roman" w:eastAsia="Arial Unicode MS" w:hAnsi="Times New Roman"/>
          <w:color w:val="000000"/>
          <w:sz w:val="28"/>
          <w:szCs w:val="28"/>
          <w:lang w:bidi="ru-RU"/>
        </w:rPr>
        <w:t>формируются в виде отдельного документа, представляемого в электронной форме.</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2.8. Исчерпывающий перечень документов, необходимых для предоставления услуги, подлежащих представлению заявителем самостоятельно:</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в) документ, подтверждающий полномочия представителя заявителя</w:t>
      </w:r>
    </w:p>
    <w:p w:rsidR="00CA45A8" w:rsidRPr="00CC29AE" w:rsidRDefault="00CA45A8" w:rsidP="00CA45A8">
      <w:pPr>
        <w:widowControl w:val="0"/>
        <w:spacing w:after="0" w:line="240" w:lineRule="auto"/>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действовать от имени заявителя (в случае обращения за получением услуги представителя заявителя). </w:t>
      </w:r>
      <w:proofErr w:type="gramStart"/>
      <w:r w:rsidRPr="00CC29AE">
        <w:rPr>
          <w:rFonts w:ascii="Times New Roman" w:eastAsia="Arial Unicode MS" w:hAnsi="Times New Roman"/>
          <w:color w:val="000000"/>
          <w:sz w:val="28"/>
          <w:szCs w:val="28"/>
          <w:lang w:bidi="ru-RU"/>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w:t>
      </w:r>
      <w:r w:rsidRPr="00CC29AE">
        <w:rPr>
          <w:rFonts w:ascii="Times New Roman" w:eastAsia="Arial Unicode MS" w:hAnsi="Times New Roman"/>
          <w:color w:val="000000"/>
          <w:sz w:val="28"/>
          <w:szCs w:val="28"/>
          <w:lang w:bidi="ru-RU"/>
        </w:rPr>
        <w:tab/>
        <w:t>заявителем,</w:t>
      </w:r>
      <w:r w:rsidRPr="00CC29AE">
        <w:rPr>
          <w:rFonts w:ascii="Times New Roman" w:eastAsia="Arial Unicode MS" w:hAnsi="Times New Roman"/>
          <w:color w:val="000000"/>
          <w:sz w:val="28"/>
          <w:szCs w:val="28"/>
          <w:lang w:bidi="ru-RU"/>
        </w:rPr>
        <w:tab/>
        <w:t xml:space="preserve">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w:t>
      </w:r>
      <w:r w:rsidRPr="00CC29AE">
        <w:rPr>
          <w:rFonts w:ascii="Times New Roman" w:eastAsia="Arial Unicode MS" w:hAnsi="Times New Roman"/>
          <w:color w:val="000000"/>
          <w:sz w:val="28"/>
          <w:szCs w:val="28"/>
          <w:lang w:bidi="ru-RU"/>
        </w:rPr>
        <w:lastRenderedPageBreak/>
        <w:t>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д) результаты и</w:t>
      </w:r>
      <w:r w:rsidRPr="00CC29AE">
        <w:rPr>
          <w:rFonts w:ascii="Times New Roman" w:eastAsia="Arial Unicode MS" w:hAnsi="Times New Roman"/>
          <w:color w:val="000000"/>
          <w:sz w:val="28"/>
          <w:szCs w:val="28"/>
          <w:lang w:bidi="ru-RU"/>
        </w:rPr>
        <w:tab/>
        <w:t>материалы</w:t>
      </w:r>
      <w:r w:rsidRPr="00CC29AE">
        <w:rPr>
          <w:rFonts w:ascii="Times New Roman" w:eastAsia="Arial Unicode MS" w:hAnsi="Times New Roman"/>
          <w:color w:val="000000"/>
          <w:sz w:val="28"/>
          <w:szCs w:val="28"/>
          <w:lang w:bidi="ru-RU"/>
        </w:rPr>
        <w:tab/>
        <w:t>обследования</w:t>
      </w:r>
      <w:r w:rsidRPr="00CC29AE">
        <w:rPr>
          <w:rFonts w:ascii="Times New Roman" w:eastAsia="Arial Unicode MS" w:hAnsi="Times New Roman"/>
          <w:color w:val="000000"/>
          <w:sz w:val="28"/>
          <w:szCs w:val="28"/>
          <w:lang w:bidi="ru-RU"/>
        </w:rPr>
        <w:tab/>
        <w:t>объекта капитального</w:t>
      </w:r>
    </w:p>
    <w:p w:rsidR="00CA45A8" w:rsidRPr="00CC29AE" w:rsidRDefault="00CA45A8" w:rsidP="00CA45A8">
      <w:pPr>
        <w:widowControl w:val="0"/>
        <w:spacing w:after="0" w:line="240" w:lineRule="auto"/>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строительства (в случае направления уведомления о сносе);</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е) проект организации работ по сносу объекта капитального строительства (в случае направления уведомления о сносе);</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ж) уведомление о завершении сноса.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2.9. </w:t>
      </w:r>
      <w:proofErr w:type="gramStart"/>
      <w:r w:rsidRPr="00CC29AE">
        <w:rPr>
          <w:rFonts w:ascii="Times New Roman" w:eastAsia="Arial Unicode MS" w:hAnsi="Times New Roman"/>
          <w:color w:val="000000"/>
          <w:sz w:val="28"/>
          <w:szCs w:val="28"/>
          <w:lang w:bidi="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CC29AE">
        <w:rPr>
          <w:rFonts w:ascii="Times New Roman" w:eastAsia="Arial Unicode MS" w:hAnsi="Times New Roman"/>
          <w:color w:val="000000"/>
          <w:sz w:val="28"/>
          <w:szCs w:val="28"/>
          <w:lang w:bidi="ru-RU"/>
        </w:rPr>
        <w:t xml:space="preserve"> находятся указанные </w:t>
      </w:r>
      <w:proofErr w:type="gramStart"/>
      <w:r w:rsidRPr="00CC29AE">
        <w:rPr>
          <w:rFonts w:ascii="Times New Roman" w:eastAsia="Arial Unicode MS" w:hAnsi="Times New Roman"/>
          <w:color w:val="000000"/>
          <w:sz w:val="28"/>
          <w:szCs w:val="28"/>
          <w:lang w:bidi="ru-RU"/>
        </w:rPr>
        <w:t>документы</w:t>
      </w:r>
      <w:proofErr w:type="gramEnd"/>
      <w:r w:rsidRPr="00CC29AE">
        <w:rPr>
          <w:rFonts w:ascii="Times New Roman" w:eastAsia="Arial Unicode MS" w:hAnsi="Times New Roman"/>
          <w:color w:val="000000"/>
          <w:sz w:val="28"/>
          <w:szCs w:val="28"/>
          <w:lang w:bidi="ru-RU"/>
        </w:rPr>
        <w:t xml:space="preserve"> и </w:t>
      </w:r>
      <w:proofErr w:type="gramStart"/>
      <w:r w:rsidRPr="00CC29AE">
        <w:rPr>
          <w:rFonts w:ascii="Times New Roman" w:eastAsia="Arial Unicode MS" w:hAnsi="Times New Roman"/>
          <w:color w:val="000000"/>
          <w:sz w:val="28"/>
          <w:szCs w:val="28"/>
          <w:lang w:bidi="ru-RU"/>
        </w:rPr>
        <w:t>которые</w:t>
      </w:r>
      <w:proofErr w:type="gramEnd"/>
      <w:r w:rsidRPr="00CC29AE">
        <w:rPr>
          <w:rFonts w:ascii="Times New Roman" w:eastAsia="Arial Unicode MS" w:hAnsi="Times New Roman"/>
          <w:color w:val="000000"/>
          <w:sz w:val="28"/>
          <w:szCs w:val="28"/>
          <w:lang w:bidi="ru-RU"/>
        </w:rPr>
        <w:t xml:space="preserve"> заявитель вправе представить по собственной инициативе:</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в) решение суда о сносе объекта капитального строительства.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г) решение органа местного самоуправления о сносе объекта капитального строительства».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2.12. Основания для отказа в предоставлении государственной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В случае обращения за услугой «Направление</w:t>
      </w:r>
      <w:r w:rsidRPr="00CC29AE">
        <w:rPr>
          <w:rFonts w:ascii="Times New Roman" w:eastAsia="Arial Unicode MS" w:hAnsi="Times New Roman"/>
          <w:color w:val="000000"/>
          <w:sz w:val="28"/>
          <w:szCs w:val="28"/>
          <w:lang w:bidi="ru-RU"/>
        </w:rPr>
        <w:tab/>
        <w:t>уведомления о планируемом сносе объекта капитального строительства»: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 отсутствие документов (сведений), предусмотренных нормативными правовыми актами Российской Федерации;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3) заявитель не является правообладателем объекта капитального строительства;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4) уведомление о сносе содержит сведения об объекте, который не является объектом </w:t>
      </w:r>
      <w:r w:rsidRPr="00CC29AE">
        <w:rPr>
          <w:rFonts w:ascii="Times New Roman" w:eastAsia="Arial Unicode MS" w:hAnsi="Times New Roman"/>
          <w:color w:val="000000"/>
          <w:sz w:val="28"/>
          <w:szCs w:val="28"/>
          <w:lang w:bidi="ru-RU"/>
        </w:rPr>
        <w:lastRenderedPageBreak/>
        <w:t>капитального строительства.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В случае обращения за услугой «Направление уведомления о завершении сноса объекта капитального строительства»: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 отсутствие документов (сведений), предусмотренных нормативными правовыми актами Российской Федерации».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2.13.Исчерпывающий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ж) неполное заполнение полей в форме уведомления, в том числе в интерактивной форме уведомления на ЕПГУ;</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з) представление неполного комплекта документов, необходимых для предоставления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2.15. </w:t>
      </w:r>
      <w:proofErr w:type="gramStart"/>
      <w:r w:rsidRPr="00CC29AE">
        <w:rPr>
          <w:rFonts w:ascii="Times New Roman" w:eastAsia="Arial Unicode MS" w:hAnsi="Times New Roman"/>
          <w:color w:val="000000"/>
          <w:sz w:val="28"/>
          <w:szCs w:val="28"/>
          <w:lang w:bidi="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2.17. В соответствии с письмом </w:t>
      </w:r>
      <w:proofErr w:type="spellStart"/>
      <w:r w:rsidRPr="00CC29AE">
        <w:rPr>
          <w:rFonts w:ascii="Times New Roman" w:eastAsia="Arial Unicode MS" w:hAnsi="Times New Roman"/>
          <w:color w:val="000000"/>
          <w:sz w:val="28"/>
          <w:szCs w:val="28"/>
          <w:lang w:bidi="ru-RU"/>
        </w:rPr>
        <w:t>Минцифры</w:t>
      </w:r>
      <w:proofErr w:type="spellEnd"/>
      <w:r w:rsidRPr="00CC29AE">
        <w:rPr>
          <w:rFonts w:ascii="Times New Roman" w:eastAsia="Arial Unicode MS" w:hAnsi="Times New Roman"/>
          <w:color w:val="000000"/>
          <w:sz w:val="28"/>
          <w:szCs w:val="28"/>
          <w:lang w:bidi="ru-RU"/>
        </w:rPr>
        <w:t xml:space="preserve"> - указанный пункт исключить.</w:t>
      </w:r>
    </w:p>
    <w:p w:rsidR="00CA45A8" w:rsidRPr="00CC29AE" w:rsidRDefault="00CA45A8" w:rsidP="00CA45A8">
      <w:pPr>
        <w:widowControl w:val="0"/>
        <w:spacing w:after="0" w:line="240" w:lineRule="auto"/>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2.18. Результатом предоставления услуги является: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а) размещение этих уведомления и документов в информационной системе обеспечения градостроительной деятельности.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В случае обращения за услугой «Направление уведомления о планируемом сносе объекта капитального строительства: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lastRenderedPageBreak/>
        <w:t>1)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 отказ в предоставлении услуги (форма приведена в Приложении № к настоящему Административному регламенту).</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В случае обращения за услугой «Направление уведомления о завершении сноса объекта капитального строительства»: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1) 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 отказ в предоставлении услуги (форма приведена в Приложении № к настоящему Административному регламенту)».</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2.19.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2.20. Предоставление услуги осуществляется без взимания платы.</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2.21. </w:t>
      </w:r>
      <w:proofErr w:type="gramStart"/>
      <w:r w:rsidRPr="00CC29AE">
        <w:rPr>
          <w:rFonts w:ascii="Times New Roman" w:eastAsia="Arial Unicode MS" w:hAnsi="Times New Roman"/>
          <w:color w:val="000000"/>
          <w:sz w:val="28"/>
          <w:szCs w:val="28"/>
          <w:lang w:bidi="ru-RU"/>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б) в электронной форме посредством электронной почты.</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roofErr w:type="gramStart"/>
      <w:r w:rsidRPr="00CC29AE">
        <w:rPr>
          <w:rFonts w:ascii="Times New Roman" w:eastAsia="Arial Unicode MS" w:hAnsi="Times New Roman"/>
          <w:color w:val="000000"/>
          <w:sz w:val="28"/>
          <w:szCs w:val="28"/>
          <w:lang w:bidi="ru-RU"/>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w:t>
      </w:r>
      <w:r w:rsidRPr="00CC29AE">
        <w:rPr>
          <w:rFonts w:ascii="Times New Roman" w:eastAsia="Arial Unicode MS" w:hAnsi="Times New Roman"/>
          <w:color w:val="000000"/>
          <w:sz w:val="28"/>
          <w:szCs w:val="28"/>
          <w:lang w:bidi="ru-RU"/>
        </w:rPr>
        <w:tab/>
        <w:t>обращении либо по телефону в</w:t>
      </w:r>
      <w:r w:rsidRPr="00CC29AE">
        <w:rPr>
          <w:rFonts w:ascii="Times New Roman" w:eastAsia="Arial Unicode MS" w:hAnsi="Times New Roman"/>
          <w:color w:val="000000"/>
          <w:sz w:val="28"/>
          <w:szCs w:val="28"/>
          <w:lang w:bidi="ru-RU"/>
        </w:rPr>
        <w:tab/>
        <w:t>Уполномоченный орган,</w:t>
      </w:r>
      <w:proofErr w:type="gramEnd"/>
    </w:p>
    <w:p w:rsidR="00CA45A8" w:rsidRPr="00CC29AE" w:rsidRDefault="00CA45A8" w:rsidP="00CA45A8">
      <w:pPr>
        <w:widowControl w:val="0"/>
        <w:spacing w:after="0" w:line="240" w:lineRule="auto"/>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2.21.Максимальный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2.22. Услуги, необходимые и обязательные для предоставления государственной (муниципальной) услуги, отсутствуют.</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2.3.1. При предоставлении государственной (муниципальной) услуги запрещается требовать от заявителя: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roofErr w:type="gramStart"/>
      <w:r w:rsidRPr="00CC29AE">
        <w:rPr>
          <w:rFonts w:ascii="Times New Roman" w:eastAsia="Arial Unicode MS" w:hAnsi="Times New Roman"/>
          <w:color w:val="000000"/>
          <w:sz w:val="28"/>
          <w:szCs w:val="28"/>
          <w:lang w:bidi="ru-RU"/>
        </w:rPr>
        <w:t xml:space="preserve">Представления документов и информации, которые в соответствии с нормативными </w:t>
      </w:r>
      <w:r w:rsidRPr="00CC29AE">
        <w:rPr>
          <w:rFonts w:ascii="Times New Roman" w:eastAsia="Arial Unicode MS" w:hAnsi="Times New Roman"/>
          <w:color w:val="000000"/>
          <w:sz w:val="28"/>
          <w:szCs w:val="28"/>
          <w:lang w:bidi="ru-RU"/>
        </w:rPr>
        <w:lastRenderedPageBreak/>
        <w:t xml:space="preserve">правовыми актами Российской Федерации и </w:t>
      </w:r>
      <w:r w:rsidRPr="00CC29AE">
        <w:rPr>
          <w:rFonts w:ascii="Times New Roman" w:eastAsia="Arial Unicode MS" w:hAnsi="Times New Roman"/>
          <w:iCs/>
          <w:color w:val="000000"/>
          <w:sz w:val="28"/>
          <w:szCs w:val="28"/>
          <w:lang w:bidi="ru-RU"/>
        </w:rPr>
        <w:t>Красноярского края</w:t>
      </w:r>
      <w:r w:rsidRPr="00CC29AE">
        <w:rPr>
          <w:rFonts w:ascii="Times New Roman" w:eastAsia="Arial Unicode MS" w:hAnsi="Times New Roman"/>
          <w:color w:val="000000"/>
          <w:sz w:val="28"/>
          <w:szCs w:val="28"/>
          <w:lang w:bidi="ru-RU"/>
        </w:rPr>
        <w:t>, муни</w:t>
      </w:r>
      <w:r w:rsidRPr="00CC29AE">
        <w:rPr>
          <w:rFonts w:ascii="Times New Roman" w:eastAsia="Arial Unicode MS" w:hAnsi="Times New Roman"/>
          <w:color w:val="000000"/>
          <w:sz w:val="28"/>
          <w:szCs w:val="28"/>
          <w:u w:val="single"/>
          <w:lang w:bidi="ru-RU"/>
        </w:rPr>
        <w:t>ц</w:t>
      </w:r>
      <w:r w:rsidRPr="00CC29AE">
        <w:rPr>
          <w:rFonts w:ascii="Times New Roman" w:eastAsia="Arial Unicode MS" w:hAnsi="Times New Roman"/>
          <w:color w:val="000000"/>
          <w:sz w:val="28"/>
          <w:szCs w:val="28"/>
          <w:lang w:bidi="ru-RU"/>
        </w:rPr>
        <w:t>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C29AE">
        <w:rPr>
          <w:rFonts w:ascii="Times New Roman" w:eastAsia="Arial Unicode MS" w:hAnsi="Times New Roman"/>
          <w:color w:val="000000"/>
          <w:sz w:val="28"/>
          <w:szCs w:val="28"/>
          <w:lang w:bidi="ru-RU"/>
        </w:rPr>
        <w:t xml:space="preserve"> июля 2010 года № 210-ФЗ «Об организации предоставления государственных и муниципальных услуг» (далее - Федеральный закон № 210-ФЗ);</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сносе, уведомления о завершении сноса;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roofErr w:type="gramStart"/>
      <w:r w:rsidRPr="00CC29AE">
        <w:rPr>
          <w:rFonts w:ascii="Times New Roman" w:eastAsia="Arial Unicode MS" w:hAnsi="Times New Roman"/>
          <w:color w:val="000000"/>
          <w:sz w:val="28"/>
          <w:szCs w:val="28"/>
          <w:lang w:bidi="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CC29AE">
        <w:rPr>
          <w:rFonts w:ascii="Times New Roman" w:eastAsia="Arial Unicode MS" w:hAnsi="Times New Roman"/>
          <w:color w:val="000000"/>
          <w:sz w:val="28"/>
          <w:szCs w:val="28"/>
          <w:lang w:bidi="ru-RU"/>
        </w:rPr>
        <w:t xml:space="preserve"> </w:t>
      </w:r>
      <w:proofErr w:type="gramStart"/>
      <w:r w:rsidRPr="00CC29AE">
        <w:rPr>
          <w:rFonts w:ascii="Times New Roman" w:eastAsia="Arial Unicode MS" w:hAnsi="Times New Roman"/>
          <w:color w:val="000000"/>
          <w:sz w:val="28"/>
          <w:szCs w:val="28"/>
          <w:lang w:bidi="ru-RU"/>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2.32.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A45A8" w:rsidRPr="00CC29AE" w:rsidRDefault="00CA45A8" w:rsidP="00CA45A8">
      <w:pPr>
        <w:widowControl w:val="0"/>
        <w:spacing w:after="0" w:line="240" w:lineRule="auto"/>
        <w:jc w:val="both"/>
        <w:rPr>
          <w:rFonts w:ascii="Times New Roman" w:eastAsia="Arial Unicode MS" w:hAnsi="Times New Roman"/>
          <w:color w:val="000000"/>
          <w:sz w:val="28"/>
          <w:szCs w:val="28"/>
          <w:lang w:bidi="ru-RU"/>
        </w:rPr>
        <w:sectPr w:rsidR="00CA45A8" w:rsidRPr="00CC29AE">
          <w:pgSz w:w="11900" w:h="16840"/>
          <w:pgMar w:top="360" w:right="360" w:bottom="360" w:left="360" w:header="0" w:footer="3" w:gutter="0"/>
          <w:cols w:space="720"/>
          <w:noEndnote/>
          <w:docGrid w:linePitch="360"/>
        </w:sectPr>
      </w:pP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lastRenderedPageBreak/>
        <w:t>В случае</w:t>
      </w:r>
      <w:proofErr w:type="gramStart"/>
      <w:r w:rsidRPr="00CC29AE">
        <w:rPr>
          <w:rFonts w:ascii="Times New Roman" w:eastAsia="Arial Unicode MS" w:hAnsi="Times New Roman"/>
          <w:color w:val="000000"/>
          <w:sz w:val="28"/>
          <w:szCs w:val="28"/>
          <w:lang w:bidi="ru-RU"/>
        </w:rPr>
        <w:t>,</w:t>
      </w:r>
      <w:proofErr w:type="gramEnd"/>
      <w:r w:rsidRPr="00CC29AE">
        <w:rPr>
          <w:rFonts w:ascii="Times New Roman" w:eastAsia="Arial Unicode MS" w:hAnsi="Times New Roman"/>
          <w:color w:val="000000"/>
          <w:sz w:val="28"/>
          <w:szCs w:val="28"/>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C29AE">
        <w:rPr>
          <w:rFonts w:ascii="Times New Roman" w:eastAsia="Arial Unicode MS" w:hAnsi="Times New Roman"/>
          <w:color w:val="000000"/>
          <w:sz w:val="28"/>
          <w:szCs w:val="28"/>
          <w:lang w:val="en-US" w:eastAsia="en-US" w:bidi="en-US"/>
        </w:rPr>
        <w:t>I</w:t>
      </w:r>
      <w:r w:rsidRPr="00CC29AE">
        <w:rPr>
          <w:rFonts w:ascii="Times New Roman" w:eastAsia="Arial Unicode MS" w:hAnsi="Times New Roman"/>
          <w:color w:val="000000"/>
          <w:sz w:val="28"/>
          <w:szCs w:val="28"/>
          <w:lang w:eastAsia="en-US" w:bidi="en-US"/>
        </w:rPr>
        <w:t xml:space="preserve">, </w:t>
      </w:r>
      <w:r w:rsidRPr="00CC29AE">
        <w:rPr>
          <w:rFonts w:ascii="Times New Roman" w:eastAsia="Arial Unicode MS" w:hAnsi="Times New Roman"/>
          <w:color w:val="000000"/>
          <w:sz w:val="28"/>
          <w:szCs w:val="28"/>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w:t>
      </w:r>
      <w:r w:rsidRPr="00CC29AE">
        <w:rPr>
          <w:rFonts w:ascii="Times New Roman" w:eastAsia="Arial Unicode MS" w:hAnsi="Times New Roman"/>
          <w:color w:val="000000"/>
          <w:sz w:val="28"/>
          <w:szCs w:val="28"/>
          <w:lang w:bidi="ru-RU"/>
        </w:rPr>
        <w:tab/>
        <w:t>(муниципальная)</w:t>
      </w:r>
      <w:r w:rsidRPr="00CC29AE">
        <w:rPr>
          <w:rFonts w:ascii="Times New Roman" w:eastAsia="Arial Unicode MS" w:hAnsi="Times New Roman"/>
          <w:color w:val="000000"/>
          <w:sz w:val="28"/>
          <w:szCs w:val="28"/>
          <w:lang w:bidi="ru-RU"/>
        </w:rPr>
        <w:tab/>
        <w:t>услуга, оборудуются</w:t>
      </w:r>
    </w:p>
    <w:p w:rsidR="00CA45A8" w:rsidRPr="00CC29AE" w:rsidRDefault="00CA45A8" w:rsidP="00CA45A8">
      <w:pPr>
        <w:widowControl w:val="0"/>
        <w:spacing w:after="0" w:line="240" w:lineRule="auto"/>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наименование;</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местонахождение и юридический адрес;</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режим работы; </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график приема;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номера телефонов для справок.</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Помещения, в которых предоставляется государственная (муниципальная) услуга, оснащаются: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системой и средствами пожаротушения; </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системой оповещения о возникновении чрезвычайной ситуации; </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средствами оказания первой медицинской помощи; </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туалетными комнатами для посетителей.</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Места для заполнения заявлений оборудуются стульями, столами (стойками), бланками заявлений, письменными принадлежностями.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Места приема Заявителей оборудуются информационными табличками (вывесками) с указанием:</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номера кабинета и наименования отдела;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фамилии, имени и отчества (последнее - при наличии), должности ответственного лица за прием документов; </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графика приема Заявителей.</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Лицо, ответственное за прием документов, должно иметь настольную табличку с </w:t>
      </w:r>
      <w:r w:rsidRPr="00CC29AE">
        <w:rPr>
          <w:rFonts w:ascii="Times New Roman" w:eastAsia="Arial Unicode MS" w:hAnsi="Times New Roman"/>
          <w:color w:val="000000"/>
          <w:sz w:val="28"/>
          <w:szCs w:val="28"/>
          <w:lang w:bidi="ru-RU"/>
        </w:rPr>
        <w:lastRenderedPageBreak/>
        <w:t>указанием фамилии, имени, отчества (последнее - при наличии) и должности.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При предоставлении государственной (муниципальной) услуги инвалидам обеспечиваются: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возможность беспрепятственного доступа к объекту (зданию, помещению), в котором предоставляется государственная (муниципальная) услуга;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сопровождение инвалидов, имеющих стойкие расстройства функции зрения и самостоятельного передвижения;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29AE">
        <w:rPr>
          <w:rFonts w:ascii="Times New Roman" w:eastAsia="Arial Unicode MS" w:hAnsi="Times New Roman"/>
          <w:color w:val="000000"/>
          <w:sz w:val="28"/>
          <w:szCs w:val="28"/>
          <w:lang w:bidi="ru-RU"/>
        </w:rPr>
        <w:t>сурдопереводчика</w:t>
      </w:r>
      <w:proofErr w:type="spellEnd"/>
      <w:r w:rsidRPr="00CC29AE">
        <w:rPr>
          <w:rFonts w:ascii="Times New Roman" w:eastAsia="Arial Unicode MS" w:hAnsi="Times New Roman"/>
          <w:color w:val="000000"/>
          <w:sz w:val="28"/>
          <w:szCs w:val="28"/>
          <w:lang w:bidi="ru-RU"/>
        </w:rPr>
        <w:t xml:space="preserve"> и </w:t>
      </w:r>
      <w:proofErr w:type="spellStart"/>
      <w:r w:rsidRPr="00CC29AE">
        <w:rPr>
          <w:rFonts w:ascii="Times New Roman" w:eastAsia="Arial Unicode MS" w:hAnsi="Times New Roman"/>
          <w:color w:val="000000"/>
          <w:sz w:val="28"/>
          <w:szCs w:val="28"/>
          <w:lang w:bidi="ru-RU"/>
        </w:rPr>
        <w:t>тифлосурдопереводчика</w:t>
      </w:r>
      <w:proofErr w:type="spellEnd"/>
      <w:r w:rsidRPr="00CC29AE">
        <w:rPr>
          <w:rFonts w:ascii="Times New Roman" w:eastAsia="Arial Unicode MS" w:hAnsi="Times New Roman"/>
          <w:color w:val="000000"/>
          <w:sz w:val="28"/>
          <w:szCs w:val="28"/>
          <w:lang w:bidi="ru-RU"/>
        </w:rPr>
        <w:t>;</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2.3.3. Основными показателями доступности предоставления государственной (муниципальной) услуги являются: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наличие полной и понятной информации о порядке, сроках и ходе предоставления государственной (муниципальной) услуги в </w:t>
      </w:r>
      <w:proofErr w:type="spellStart"/>
      <w:r w:rsidRPr="00CC29AE">
        <w:rPr>
          <w:rFonts w:ascii="Times New Roman" w:eastAsia="Arial Unicode MS" w:hAnsi="Times New Roman"/>
          <w:color w:val="000000"/>
          <w:sz w:val="28"/>
          <w:szCs w:val="28"/>
          <w:lang w:bidi="ru-RU"/>
        </w:rPr>
        <w:t>информационно</w:t>
      </w:r>
      <w:r w:rsidRPr="00CC29AE">
        <w:rPr>
          <w:rFonts w:ascii="Times New Roman" w:eastAsia="Arial Unicode MS" w:hAnsi="Times New Roman"/>
          <w:color w:val="000000"/>
          <w:sz w:val="28"/>
          <w:szCs w:val="28"/>
          <w:lang w:bidi="ru-RU"/>
        </w:rPr>
        <w:softHyphen/>
        <w:t>телекоммуникационных</w:t>
      </w:r>
      <w:proofErr w:type="spellEnd"/>
      <w:r w:rsidRPr="00CC29AE">
        <w:rPr>
          <w:rFonts w:ascii="Times New Roman" w:eastAsia="Arial Unicode MS" w:hAnsi="Times New Roman"/>
          <w:color w:val="000000"/>
          <w:sz w:val="28"/>
          <w:szCs w:val="28"/>
          <w:lang w:bidi="ru-RU"/>
        </w:rPr>
        <w:t xml:space="preserve"> сетях общего пользования (в том числе в сети «Интернет»), средствах массовой информации;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возможность получения заявителем уведомлений о предоставлении государственной (муниципальной) услуги с помощью ЕПГУ, регионального портала;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возможность получения информации о ходе предоставления государственной (муниципальной) услуги, в том числе с использованием </w:t>
      </w:r>
      <w:proofErr w:type="spellStart"/>
      <w:r w:rsidRPr="00CC29AE">
        <w:rPr>
          <w:rFonts w:ascii="Times New Roman" w:eastAsia="Arial Unicode MS" w:hAnsi="Times New Roman"/>
          <w:color w:val="000000"/>
          <w:sz w:val="28"/>
          <w:szCs w:val="28"/>
          <w:lang w:bidi="ru-RU"/>
        </w:rPr>
        <w:t>информационно</w:t>
      </w:r>
      <w:r w:rsidRPr="00CC29AE">
        <w:rPr>
          <w:rFonts w:ascii="Times New Roman" w:eastAsia="Arial Unicode MS" w:hAnsi="Times New Roman"/>
          <w:color w:val="000000"/>
          <w:sz w:val="28"/>
          <w:szCs w:val="28"/>
          <w:lang w:bidi="ru-RU"/>
        </w:rPr>
        <w:softHyphen/>
        <w:t>коммуникационных</w:t>
      </w:r>
      <w:proofErr w:type="spellEnd"/>
      <w:r w:rsidRPr="00CC29AE">
        <w:rPr>
          <w:rFonts w:ascii="Times New Roman" w:eastAsia="Arial Unicode MS" w:hAnsi="Times New Roman"/>
          <w:color w:val="000000"/>
          <w:sz w:val="28"/>
          <w:szCs w:val="28"/>
          <w:lang w:bidi="ru-RU"/>
        </w:rPr>
        <w:t xml:space="preserve"> технологий.</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2.34. Основными показателями качества предоставления государственной (муниципальной) услуги являются: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отсутствие обоснованных жалоб на действия (бездействие) сотрудников и их некорректное (невнимательное) отношение к заявителям;</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отсутствие нарушений установленных сроков в процессе предоставления государственной (муниципальной)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CC29AE">
        <w:rPr>
          <w:rFonts w:ascii="Times New Roman" w:eastAsia="Arial Unicode MS" w:hAnsi="Times New Roman"/>
          <w:color w:val="000000"/>
          <w:sz w:val="28"/>
          <w:szCs w:val="28"/>
          <w:lang w:bidi="ru-RU"/>
        </w:rPr>
        <w:t>итогам</w:t>
      </w:r>
      <w:proofErr w:type="gramEnd"/>
      <w:r w:rsidRPr="00CC29AE">
        <w:rPr>
          <w:rFonts w:ascii="Times New Roman" w:eastAsia="Arial Unicode MS" w:hAnsi="Times New Roman"/>
          <w:color w:val="000000"/>
          <w:sz w:val="28"/>
          <w:szCs w:val="28"/>
          <w:lang w:bidi="ru-RU"/>
        </w:rPr>
        <w:t xml:space="preserve"> рассмотрения которых вынесены решения об удовлетворении (частичном удовлетворении) требований заявителей.</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
    <w:p w:rsidR="00CA45A8" w:rsidRPr="00CC29AE" w:rsidRDefault="00CA45A8" w:rsidP="00CA45A8">
      <w:pPr>
        <w:widowControl w:val="0"/>
        <w:numPr>
          <w:ilvl w:val="0"/>
          <w:numId w:val="2"/>
        </w:numPr>
        <w:spacing w:after="0" w:line="240" w:lineRule="auto"/>
        <w:jc w:val="center"/>
        <w:rPr>
          <w:rFonts w:ascii="Times New Roman" w:eastAsia="Arial Unicode MS" w:hAnsi="Times New Roman"/>
          <w:b/>
          <w:color w:val="000000"/>
          <w:sz w:val="28"/>
          <w:szCs w:val="28"/>
          <w:lang w:bidi="ru-RU"/>
        </w:rPr>
      </w:pPr>
      <w:r w:rsidRPr="00CC29AE">
        <w:rPr>
          <w:rFonts w:ascii="Times New Roman" w:eastAsia="Arial Unicode MS" w:hAnsi="Times New Roman"/>
          <w:b/>
          <w:color w:val="000000"/>
          <w:sz w:val="28"/>
          <w:szCs w:val="28"/>
          <w:lang w:bidi="ru-RU"/>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A45A8" w:rsidRPr="00CC29AE" w:rsidRDefault="00CA45A8" w:rsidP="00CA45A8">
      <w:pPr>
        <w:widowControl w:val="0"/>
        <w:spacing w:after="0" w:line="240" w:lineRule="auto"/>
        <w:jc w:val="both"/>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3.1. Предоставление государственной услуги включает в себя следующие административные процедуры:</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1) проверка документов и регистрация заявления;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3) рассмотрение документов и сведений;</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4) принятие решения;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5) выдача результата;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6) внесение результата государственной услуги в реестр юридически значимых записей.</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Описание административных процедур представлено в Приложении № к настоящему Административному регламенту»</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В приложениях к типовому административному регламенту предлагаем предусмотреть формы документов согласно приложению:</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прием, проверка документов и регистрация уведомления о планируемом сносе, уведомления о завершении сноса;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получение сведений посредством межведомственного информационного взаимодействия, в </w:t>
      </w:r>
      <w:proofErr w:type="spellStart"/>
      <w:r w:rsidRPr="00CC29AE">
        <w:rPr>
          <w:rFonts w:ascii="Times New Roman" w:eastAsia="Arial Unicode MS" w:hAnsi="Times New Roman"/>
          <w:color w:val="000000"/>
          <w:sz w:val="28"/>
          <w:szCs w:val="28"/>
          <w:lang w:bidi="ru-RU"/>
        </w:rPr>
        <w:t>т.ч</w:t>
      </w:r>
      <w:proofErr w:type="spellEnd"/>
      <w:r w:rsidRPr="00CC29AE">
        <w:rPr>
          <w:rFonts w:ascii="Times New Roman" w:eastAsia="Arial Unicode MS" w:hAnsi="Times New Roman"/>
          <w:color w:val="000000"/>
          <w:sz w:val="28"/>
          <w:szCs w:val="28"/>
          <w:lang w:bidi="ru-RU"/>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рассмотрение документов и сведений;</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принятие решения;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выдача результата.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3.2. При предоставлении государственной (муниципальной) услуги в электронной форме заявителю обеспечиваются: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получение информации о порядке и сроках предоставления государственной (муниципальной)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формирование уведомления о сносе, уведомления о завершении сноса;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получение результата предоставления государственной (муниципальной)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получение сведений о ходе рассмотрения уведомления о сносе, уведомления о завершении сноса;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осуществление оценки качества предоставления государственной (муниципальной)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roofErr w:type="gramStart"/>
      <w:r w:rsidRPr="00CC29AE">
        <w:rPr>
          <w:rFonts w:ascii="Times New Roman" w:eastAsia="Arial Unicode MS" w:hAnsi="Times New Roman"/>
          <w:color w:val="000000"/>
          <w:sz w:val="28"/>
          <w:szCs w:val="28"/>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3.3. Формирование уведомления о планируемом сносе, уведомления о завершении сноса.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w:t>
      </w:r>
      <w:r w:rsidRPr="00CC29AE">
        <w:rPr>
          <w:rFonts w:ascii="Times New Roman" w:eastAsia="Arial Unicode MS" w:hAnsi="Times New Roman"/>
          <w:color w:val="000000"/>
          <w:sz w:val="28"/>
          <w:szCs w:val="28"/>
          <w:lang w:bidi="ru-RU"/>
        </w:rPr>
        <w:lastRenderedPageBreak/>
        <w:t>дополнительной подачи уведомления о сносе, уведомления о завершении сноса в какой-либо иной форме.</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При формировании уведомления о сносе, уведомления о завершении сноса заявителю обеспечивается: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б) возможность печати на бумажном носителе копии электронной формы уведомления о сносе, уведомления о завершении сноса;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roofErr w:type="gramStart"/>
      <w:r w:rsidRPr="00CC29AE">
        <w:rPr>
          <w:rFonts w:ascii="Times New Roman" w:eastAsia="Arial Unicode MS" w:hAnsi="Times New Roman"/>
          <w:color w:val="000000"/>
          <w:sz w:val="28"/>
          <w:szCs w:val="28"/>
          <w:lang w:bidi="ru-RU"/>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roofErr w:type="gramStart"/>
      <w:r w:rsidRPr="00CC29AE">
        <w:rPr>
          <w:rFonts w:ascii="Times New Roman" w:eastAsia="Arial Unicode MS" w:hAnsi="Times New Roman"/>
          <w:color w:val="000000"/>
          <w:sz w:val="28"/>
          <w:szCs w:val="28"/>
          <w:lang w:bidi="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roofErr w:type="gramEnd"/>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3.5. </w:t>
      </w:r>
      <w:proofErr w:type="gramStart"/>
      <w:r w:rsidRPr="00CC29AE">
        <w:rPr>
          <w:rFonts w:ascii="Times New Roman" w:eastAsia="Arial Unicode MS" w:hAnsi="Times New Roman"/>
          <w:color w:val="000000"/>
          <w:sz w:val="28"/>
          <w:szCs w:val="28"/>
          <w:lang w:bidi="ru-RU"/>
        </w:rP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w:t>
      </w:r>
      <w:r w:rsidRPr="00CC29AE">
        <w:rPr>
          <w:rFonts w:ascii="Times New Roman" w:eastAsia="Arial Unicode MS" w:hAnsi="Times New Roman"/>
          <w:color w:val="000000"/>
          <w:sz w:val="28"/>
          <w:szCs w:val="28"/>
          <w:lang w:bidi="ru-RU"/>
        </w:rPr>
        <w:lastRenderedPageBreak/>
        <w:t>(далее - ГИС).</w:t>
      </w:r>
      <w:proofErr w:type="gramEnd"/>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Ответственное должностное лицо:</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рассматривает поступившие уведомления о сносе, уведомления о завершении сноса и приложенные образы документов (документы);</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производит действия в соответствии с пунктом 3.4 настоящего Административного регламента.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3.7. Получение информации о ходе 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При предоставлении государственной (муниципальной) услуги в электронной форме заявителю направляется: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roofErr w:type="gramStart"/>
      <w:r w:rsidRPr="00CC29AE">
        <w:rPr>
          <w:rFonts w:ascii="Times New Roman" w:eastAsia="Arial Unicode MS" w:hAnsi="Times New Roman"/>
          <w:color w:val="000000"/>
          <w:sz w:val="28"/>
          <w:szCs w:val="28"/>
          <w:lang w:bidi="ru-RU"/>
        </w:rPr>
        <w:t>а) 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 услуги либо</w:t>
      </w:r>
      <w:proofErr w:type="gramEnd"/>
      <w:r w:rsidRPr="00CC29AE">
        <w:rPr>
          <w:rFonts w:ascii="Times New Roman" w:eastAsia="Arial Unicode MS" w:hAnsi="Times New Roman"/>
          <w:color w:val="000000"/>
          <w:sz w:val="28"/>
          <w:szCs w:val="28"/>
          <w:lang w:bidi="ru-RU"/>
        </w:rPr>
        <w:t xml:space="preserve"> мотивированный отказ в приеме документов, необходимых для предоставления государственной (муниципальной)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3.8. Оценка качества предоставления муниципальной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roofErr w:type="gramStart"/>
      <w:r w:rsidRPr="00CC29AE">
        <w:rPr>
          <w:rFonts w:ascii="Times New Roman" w:eastAsia="Arial Unicode MS" w:hAnsi="Times New Roman"/>
          <w:color w:val="000000"/>
          <w:sz w:val="28"/>
          <w:szCs w:val="28"/>
          <w:lang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CC29AE">
        <w:rPr>
          <w:rFonts w:ascii="Times New Roman" w:eastAsia="Arial Unicode MS" w:hAnsi="Times New Roman"/>
          <w:color w:val="000000"/>
          <w:sz w:val="28"/>
          <w:szCs w:val="28"/>
          <w:lang w:bidi="ru-RU"/>
        </w:rPr>
        <w:t xml:space="preserve"> </w:t>
      </w:r>
      <w:proofErr w:type="gramStart"/>
      <w:r w:rsidRPr="00CC29AE">
        <w:rPr>
          <w:rFonts w:ascii="Times New Roman" w:eastAsia="Arial Unicode MS" w:hAnsi="Times New Roman"/>
          <w:color w:val="000000"/>
          <w:sz w:val="28"/>
          <w:szCs w:val="28"/>
          <w:lang w:bidi="ru-RU"/>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Pr="00CC29AE">
        <w:rPr>
          <w:rFonts w:ascii="Times New Roman" w:eastAsia="Arial Unicode MS" w:hAnsi="Times New Roman"/>
          <w:color w:val="000000"/>
          <w:sz w:val="28"/>
          <w:szCs w:val="28"/>
          <w:lang w:bidi="ru-RU"/>
        </w:rPr>
        <w:tab/>
        <w:t>предоставления</w:t>
      </w:r>
      <w:r w:rsidRPr="00CC29AE">
        <w:rPr>
          <w:rFonts w:ascii="Times New Roman" w:eastAsia="Arial Unicode MS" w:hAnsi="Times New Roman"/>
          <w:color w:val="000000"/>
          <w:sz w:val="28"/>
          <w:szCs w:val="28"/>
          <w:lang w:bidi="ru-RU"/>
        </w:rPr>
        <w:tab/>
        <w:t xml:space="preserve">государственных и муниципальных </w:t>
      </w:r>
      <w:r w:rsidRPr="00CC29AE">
        <w:rPr>
          <w:rFonts w:ascii="Times New Roman" w:eastAsia="Arial Unicode MS" w:hAnsi="Times New Roman"/>
          <w:color w:val="000000"/>
          <w:sz w:val="28"/>
          <w:szCs w:val="28"/>
          <w:lang w:bidi="ru-RU"/>
        </w:rPr>
        <w:lastRenderedPageBreak/>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CC29AE">
        <w:rPr>
          <w:rFonts w:ascii="Times New Roman" w:eastAsia="Arial Unicode MS" w:hAnsi="Times New Roman"/>
          <w:color w:val="000000"/>
          <w:sz w:val="28"/>
          <w:szCs w:val="28"/>
          <w:lang w:bidi="ru-RU"/>
        </w:rPr>
        <w:t xml:space="preserve"> принятия решений о досрочном прекращении исполнения соответствующими</w:t>
      </w:r>
      <w:r w:rsidRPr="00CC29AE">
        <w:rPr>
          <w:rFonts w:ascii="Times New Roman" w:eastAsia="Arial Unicode MS" w:hAnsi="Times New Roman"/>
          <w:color w:val="000000"/>
          <w:sz w:val="28"/>
          <w:szCs w:val="28"/>
          <w:lang w:bidi="ru-RU"/>
        </w:rPr>
        <w:tab/>
        <w:t>руководителями своих должностных обязанностей».</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3.9. </w:t>
      </w:r>
      <w:proofErr w:type="gramStart"/>
      <w:r w:rsidRPr="00CC29AE">
        <w:rPr>
          <w:rFonts w:ascii="Times New Roman" w:eastAsia="Arial Unicode MS" w:hAnsi="Times New Roman"/>
          <w:color w:val="000000"/>
          <w:sz w:val="28"/>
          <w:szCs w:val="28"/>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C29AE">
        <w:rPr>
          <w:rFonts w:ascii="Times New Roman" w:eastAsia="Arial Unicode MS" w:hAnsi="Times New Roman"/>
          <w:color w:val="000000"/>
          <w:sz w:val="28"/>
          <w:szCs w:val="28"/>
          <w:lang w:bidi="ru-RU"/>
        </w:rPr>
        <w:t xml:space="preserve"> муниципальных услуг.</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
    <w:p w:rsidR="00CA45A8" w:rsidRPr="00CC29AE" w:rsidRDefault="00CA45A8" w:rsidP="00CA45A8">
      <w:pPr>
        <w:widowControl w:val="0"/>
        <w:numPr>
          <w:ilvl w:val="0"/>
          <w:numId w:val="2"/>
        </w:numPr>
        <w:spacing w:after="0" w:line="240" w:lineRule="auto"/>
        <w:jc w:val="center"/>
        <w:rPr>
          <w:rFonts w:ascii="Times New Roman" w:eastAsia="Arial Unicode MS" w:hAnsi="Times New Roman"/>
          <w:b/>
          <w:color w:val="000000"/>
          <w:sz w:val="28"/>
          <w:szCs w:val="28"/>
          <w:lang w:bidi="ru-RU"/>
        </w:rPr>
      </w:pPr>
      <w:bookmarkStart w:id="3" w:name="bookmark2"/>
      <w:r w:rsidRPr="00CC29AE">
        <w:rPr>
          <w:rFonts w:ascii="Times New Roman" w:eastAsia="Arial Unicode MS" w:hAnsi="Times New Roman"/>
          <w:b/>
          <w:color w:val="000000"/>
          <w:sz w:val="28"/>
          <w:szCs w:val="28"/>
          <w:lang w:bidi="ru-RU"/>
        </w:rPr>
        <w:t xml:space="preserve">Формы </w:t>
      </w:r>
      <w:proofErr w:type="gramStart"/>
      <w:r w:rsidRPr="00CC29AE">
        <w:rPr>
          <w:rFonts w:ascii="Times New Roman" w:eastAsia="Arial Unicode MS" w:hAnsi="Times New Roman"/>
          <w:b/>
          <w:color w:val="000000"/>
          <w:sz w:val="28"/>
          <w:szCs w:val="28"/>
          <w:lang w:bidi="ru-RU"/>
        </w:rPr>
        <w:t>контроля за</w:t>
      </w:r>
      <w:proofErr w:type="gramEnd"/>
      <w:r w:rsidRPr="00CC29AE">
        <w:rPr>
          <w:rFonts w:ascii="Times New Roman" w:eastAsia="Arial Unicode MS" w:hAnsi="Times New Roman"/>
          <w:b/>
          <w:color w:val="000000"/>
          <w:sz w:val="28"/>
          <w:szCs w:val="28"/>
          <w:lang w:bidi="ru-RU"/>
        </w:rPr>
        <w:t xml:space="preserve"> исполнением административного регламента</w:t>
      </w:r>
      <w:bookmarkEnd w:id="3"/>
    </w:p>
    <w:p w:rsidR="00CA45A8" w:rsidRPr="00CC29AE" w:rsidRDefault="00CA45A8" w:rsidP="00CA45A8">
      <w:pPr>
        <w:widowControl w:val="0"/>
        <w:spacing w:after="0" w:line="240" w:lineRule="auto"/>
        <w:jc w:val="both"/>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4.1. Текущий </w:t>
      </w:r>
      <w:proofErr w:type="gramStart"/>
      <w:r w:rsidRPr="00CC29AE">
        <w:rPr>
          <w:rFonts w:ascii="Times New Roman" w:eastAsia="Arial Unicode MS" w:hAnsi="Times New Roman"/>
          <w:color w:val="000000"/>
          <w:sz w:val="28"/>
          <w:szCs w:val="28"/>
          <w:lang w:bidi="ru-RU"/>
        </w:rPr>
        <w:t>контроль за</w:t>
      </w:r>
      <w:proofErr w:type="gramEnd"/>
      <w:r w:rsidRPr="00CC29AE">
        <w:rPr>
          <w:rFonts w:ascii="Times New Roman" w:eastAsia="Arial Unicode MS" w:hAnsi="Times New Roman"/>
          <w:color w:val="000000"/>
          <w:sz w:val="28"/>
          <w:szCs w:val="28"/>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Текущий контроль осуществляется путем проведения проверок:</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решений о предоставлении (об отказе в предоставлении) государственной (муниципальной)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выявления и устранения нарушений прав граждан;</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4.2. </w:t>
      </w:r>
      <w:proofErr w:type="gramStart"/>
      <w:r w:rsidRPr="00CC29AE">
        <w:rPr>
          <w:rFonts w:ascii="Times New Roman" w:eastAsia="Arial Unicode MS" w:hAnsi="Times New Roman"/>
          <w:color w:val="000000"/>
          <w:sz w:val="28"/>
          <w:szCs w:val="28"/>
          <w:lang w:bidi="ru-RU"/>
        </w:rPr>
        <w:t>Контроль за</w:t>
      </w:r>
      <w:proofErr w:type="gramEnd"/>
      <w:r w:rsidRPr="00CC29AE">
        <w:rPr>
          <w:rFonts w:ascii="Times New Roman" w:eastAsia="Arial Unicode MS" w:hAnsi="Times New Roman"/>
          <w:color w:val="000000"/>
          <w:sz w:val="28"/>
          <w:szCs w:val="28"/>
          <w:lang w:bidi="ru-RU"/>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соблюдение сроков предоставления государственной (муниципальной)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соблюдение положений настоящего Административного регламента;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правильность и обоснованность принятого решения об отказе в предоставлении государственной (муниципальной)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Основанием для проведения внеплановых проверок являются: </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и нормативных правовых актов органов местного самоуправления </w:t>
      </w:r>
      <w:r w:rsidRPr="00CC29AE">
        <w:rPr>
          <w:rFonts w:ascii="Times New Roman" w:eastAsia="Arial Unicode MS" w:hAnsi="Times New Roman"/>
          <w:iCs/>
          <w:color w:val="000000"/>
          <w:sz w:val="28"/>
          <w:szCs w:val="28"/>
          <w:lang w:bidi="ru-RU"/>
        </w:rPr>
        <w:t xml:space="preserve">Администрации </w:t>
      </w:r>
      <w:proofErr w:type="spellStart"/>
      <w:r w:rsidRPr="00CC29AE">
        <w:rPr>
          <w:rFonts w:ascii="Times New Roman" w:eastAsia="Arial Unicode MS" w:hAnsi="Times New Roman"/>
          <w:iCs/>
          <w:color w:val="000000"/>
          <w:sz w:val="28"/>
          <w:szCs w:val="28"/>
          <w:lang w:bidi="ru-RU"/>
        </w:rPr>
        <w:t>Устюгского</w:t>
      </w:r>
      <w:proofErr w:type="spellEnd"/>
      <w:r w:rsidRPr="00CC29AE">
        <w:rPr>
          <w:rFonts w:ascii="Times New Roman" w:eastAsia="Arial Unicode MS" w:hAnsi="Times New Roman"/>
          <w:iCs/>
          <w:color w:val="000000"/>
          <w:sz w:val="28"/>
          <w:szCs w:val="28"/>
          <w:lang w:bidi="ru-RU"/>
        </w:rPr>
        <w:t xml:space="preserve"> сельсовета </w:t>
      </w:r>
      <w:proofErr w:type="spellStart"/>
      <w:r w:rsidRPr="00CC29AE">
        <w:rPr>
          <w:rFonts w:ascii="Times New Roman" w:eastAsia="Arial Unicode MS" w:hAnsi="Times New Roman"/>
          <w:iCs/>
          <w:color w:val="000000"/>
          <w:sz w:val="28"/>
          <w:szCs w:val="28"/>
          <w:lang w:bidi="ru-RU"/>
        </w:rPr>
        <w:t>Емельяновского</w:t>
      </w:r>
      <w:proofErr w:type="spellEnd"/>
      <w:r w:rsidRPr="00CC29AE">
        <w:rPr>
          <w:rFonts w:ascii="Times New Roman" w:eastAsia="Arial Unicode MS" w:hAnsi="Times New Roman"/>
          <w:iCs/>
          <w:color w:val="000000"/>
          <w:sz w:val="28"/>
          <w:szCs w:val="28"/>
          <w:lang w:bidi="ru-RU"/>
        </w:rPr>
        <w:t xml:space="preserve"> района Красноярского края.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4.5. По результатам проведенных проверок в случае выявления нарушений</w:t>
      </w:r>
    </w:p>
    <w:p w:rsidR="00CA45A8" w:rsidRPr="00CC29AE" w:rsidRDefault="00CA45A8" w:rsidP="00CA45A8">
      <w:pPr>
        <w:widowControl w:val="0"/>
        <w:spacing w:after="0" w:line="240" w:lineRule="auto"/>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положений настоящего Административного регламента, нормативных правовых актов органов местного самоуправления  </w:t>
      </w:r>
      <w:r w:rsidRPr="00CC29AE">
        <w:rPr>
          <w:rFonts w:ascii="Times New Roman" w:eastAsia="Arial Unicode MS" w:hAnsi="Times New Roman"/>
          <w:iCs/>
          <w:color w:val="000000"/>
          <w:sz w:val="28"/>
          <w:szCs w:val="28"/>
          <w:lang w:bidi="ru-RU"/>
        </w:rPr>
        <w:t xml:space="preserve">Администрации </w:t>
      </w:r>
      <w:proofErr w:type="spellStart"/>
      <w:r w:rsidRPr="00CC29AE">
        <w:rPr>
          <w:rFonts w:ascii="Times New Roman" w:eastAsia="Arial Unicode MS" w:hAnsi="Times New Roman"/>
          <w:iCs/>
          <w:color w:val="000000"/>
          <w:sz w:val="28"/>
          <w:szCs w:val="28"/>
          <w:lang w:bidi="ru-RU"/>
        </w:rPr>
        <w:t>Устюгского</w:t>
      </w:r>
      <w:proofErr w:type="spellEnd"/>
      <w:r w:rsidRPr="00CC29AE">
        <w:rPr>
          <w:rFonts w:ascii="Times New Roman" w:eastAsia="Arial Unicode MS" w:hAnsi="Times New Roman"/>
          <w:iCs/>
          <w:color w:val="000000"/>
          <w:sz w:val="28"/>
          <w:szCs w:val="28"/>
          <w:lang w:bidi="ru-RU"/>
        </w:rPr>
        <w:t xml:space="preserve"> сельсовета </w:t>
      </w:r>
      <w:proofErr w:type="spellStart"/>
      <w:r w:rsidRPr="00CC29AE">
        <w:rPr>
          <w:rFonts w:ascii="Times New Roman" w:eastAsia="Arial Unicode MS" w:hAnsi="Times New Roman"/>
          <w:iCs/>
          <w:color w:val="000000"/>
          <w:sz w:val="28"/>
          <w:szCs w:val="28"/>
          <w:lang w:bidi="ru-RU"/>
        </w:rPr>
        <w:t>Емельяновского</w:t>
      </w:r>
      <w:proofErr w:type="spellEnd"/>
      <w:r w:rsidRPr="00CC29AE">
        <w:rPr>
          <w:rFonts w:ascii="Times New Roman" w:eastAsia="Arial Unicode MS" w:hAnsi="Times New Roman"/>
          <w:iCs/>
          <w:color w:val="000000"/>
          <w:sz w:val="28"/>
          <w:szCs w:val="28"/>
          <w:lang w:bidi="ru-RU"/>
        </w:rPr>
        <w:t xml:space="preserve"> </w:t>
      </w:r>
      <w:r w:rsidRPr="00CC29AE">
        <w:rPr>
          <w:rFonts w:ascii="Times New Roman" w:eastAsia="Arial Unicode MS" w:hAnsi="Times New Roman"/>
          <w:iCs/>
          <w:color w:val="000000"/>
          <w:sz w:val="28"/>
          <w:szCs w:val="28"/>
          <w:lang w:bidi="ru-RU"/>
        </w:rPr>
        <w:lastRenderedPageBreak/>
        <w:t xml:space="preserve">района Красноярского края </w:t>
      </w:r>
      <w:r w:rsidRPr="00CC29AE">
        <w:rPr>
          <w:rFonts w:ascii="Times New Roman" w:eastAsia="Arial Unicode MS" w:hAnsi="Times New Roman"/>
          <w:color w:val="000000"/>
          <w:sz w:val="28"/>
          <w:szCs w:val="28"/>
          <w:lang w:bidi="ru-RU"/>
        </w:rPr>
        <w:t>осуществляется</w:t>
      </w:r>
      <w:r w:rsidRPr="00CC29AE">
        <w:rPr>
          <w:rFonts w:ascii="Times New Roman" w:eastAsia="Arial Unicode MS" w:hAnsi="Times New Roman"/>
          <w:color w:val="000000"/>
          <w:sz w:val="28"/>
          <w:szCs w:val="28"/>
          <w:lang w:bidi="ru-RU"/>
        </w:rPr>
        <w:tab/>
        <w:t xml:space="preserve">привлечение виновных лиц </w:t>
      </w:r>
      <w:proofErr w:type="gramStart"/>
      <w:r w:rsidRPr="00CC29AE">
        <w:rPr>
          <w:rFonts w:ascii="Times New Roman" w:eastAsia="Arial Unicode MS" w:hAnsi="Times New Roman"/>
          <w:color w:val="000000"/>
          <w:sz w:val="28"/>
          <w:szCs w:val="28"/>
          <w:lang w:bidi="ru-RU"/>
        </w:rPr>
        <w:t>к</w:t>
      </w:r>
      <w:proofErr w:type="gramEnd"/>
    </w:p>
    <w:p w:rsidR="00CA45A8" w:rsidRPr="00CC29AE" w:rsidRDefault="00CA45A8" w:rsidP="00CA45A8">
      <w:pPr>
        <w:widowControl w:val="0"/>
        <w:spacing w:after="0" w:line="240" w:lineRule="auto"/>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ответственности в соответствии с законодательством Российской Федерации.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4.6. Граждане, их объединения и организации имеют право осуществлять </w:t>
      </w:r>
      <w:proofErr w:type="gramStart"/>
      <w:r w:rsidRPr="00CC29AE">
        <w:rPr>
          <w:rFonts w:ascii="Times New Roman" w:eastAsia="Arial Unicode MS" w:hAnsi="Times New Roman"/>
          <w:color w:val="000000"/>
          <w:sz w:val="28"/>
          <w:szCs w:val="28"/>
          <w:lang w:bidi="ru-RU"/>
        </w:rPr>
        <w:t>контроль за</w:t>
      </w:r>
      <w:proofErr w:type="gramEnd"/>
      <w:r w:rsidRPr="00CC29AE">
        <w:rPr>
          <w:rFonts w:ascii="Times New Roman" w:eastAsia="Arial Unicode MS" w:hAnsi="Times New Roman"/>
          <w:color w:val="000000"/>
          <w:sz w:val="28"/>
          <w:szCs w:val="28"/>
          <w:lang w:bidi="ru-RU"/>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вносить предложения о мерах по устранению нарушений настоящего Административного регламента.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
    <w:p w:rsidR="003E3040" w:rsidRPr="00CC29AE" w:rsidRDefault="003E3040" w:rsidP="00CA45A8">
      <w:pPr>
        <w:widowControl w:val="0"/>
        <w:spacing w:after="0" w:line="240" w:lineRule="auto"/>
        <w:ind w:firstLine="708"/>
        <w:jc w:val="both"/>
        <w:rPr>
          <w:rFonts w:ascii="Times New Roman" w:eastAsia="Arial Unicode MS" w:hAnsi="Times New Roman"/>
          <w:color w:val="000000"/>
          <w:sz w:val="28"/>
          <w:szCs w:val="28"/>
          <w:lang w:bidi="ru-RU"/>
        </w:rPr>
      </w:pPr>
    </w:p>
    <w:p w:rsidR="00CA45A8" w:rsidRPr="00CC29AE" w:rsidRDefault="00CA45A8" w:rsidP="00CA45A8">
      <w:pPr>
        <w:widowControl w:val="0"/>
        <w:numPr>
          <w:ilvl w:val="0"/>
          <w:numId w:val="2"/>
        </w:numPr>
        <w:spacing w:after="0" w:line="240" w:lineRule="auto"/>
        <w:jc w:val="center"/>
        <w:rPr>
          <w:rFonts w:ascii="Times New Roman" w:eastAsia="Arial Unicode MS" w:hAnsi="Times New Roman"/>
          <w:b/>
          <w:color w:val="000000"/>
          <w:sz w:val="28"/>
          <w:szCs w:val="28"/>
          <w:lang w:bidi="ru-RU"/>
        </w:rPr>
      </w:pPr>
      <w:proofErr w:type="gramStart"/>
      <w:r w:rsidRPr="00CC29AE">
        <w:rPr>
          <w:rFonts w:ascii="Times New Roman" w:eastAsia="Arial Unicode MS" w:hAnsi="Times New Roman"/>
          <w:b/>
          <w:color w:val="000000"/>
          <w:sz w:val="28"/>
          <w:szCs w:val="28"/>
          <w:lang w:bidi="ru-RU"/>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roofErr w:type="gramEnd"/>
    </w:p>
    <w:p w:rsidR="00CA45A8" w:rsidRPr="00CC29AE" w:rsidRDefault="00CA45A8" w:rsidP="00CA45A8">
      <w:pPr>
        <w:widowControl w:val="0"/>
        <w:spacing w:after="0" w:line="240" w:lineRule="auto"/>
        <w:jc w:val="center"/>
        <w:rPr>
          <w:rFonts w:ascii="Times New Roman" w:eastAsia="Arial Unicode MS" w:hAnsi="Times New Roman"/>
          <w:b/>
          <w:color w:val="000000"/>
          <w:sz w:val="28"/>
          <w:szCs w:val="28"/>
          <w:lang w:bidi="ru-RU"/>
        </w:rPr>
      </w:pPr>
      <w:bookmarkStart w:id="4" w:name="bookmark3"/>
      <w:r w:rsidRPr="00CC29AE">
        <w:rPr>
          <w:rFonts w:ascii="Times New Roman" w:eastAsia="Arial Unicode MS" w:hAnsi="Times New Roman"/>
          <w:b/>
          <w:color w:val="000000"/>
          <w:sz w:val="28"/>
          <w:szCs w:val="28"/>
          <w:lang w:bidi="ru-RU"/>
        </w:rPr>
        <w:t>служащих</w:t>
      </w:r>
      <w:bookmarkEnd w:id="4"/>
    </w:p>
    <w:p w:rsidR="00CA45A8" w:rsidRPr="00CC29AE" w:rsidRDefault="00CA45A8" w:rsidP="00CA45A8">
      <w:pPr>
        <w:widowControl w:val="0"/>
        <w:spacing w:after="0" w:line="240" w:lineRule="auto"/>
        <w:jc w:val="both"/>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5.1. </w:t>
      </w:r>
      <w:proofErr w:type="gramStart"/>
      <w:r w:rsidRPr="00CC29AE">
        <w:rPr>
          <w:rFonts w:ascii="Times New Roman" w:eastAsia="Arial Unicode MS" w:hAnsi="Times New Roman"/>
          <w:color w:val="000000"/>
          <w:sz w:val="28"/>
          <w:szCs w:val="28"/>
          <w:lang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roofErr w:type="gramStart"/>
      <w:r w:rsidRPr="00CC29AE">
        <w:rPr>
          <w:rFonts w:ascii="Times New Roman" w:eastAsia="Arial Unicode MS" w:hAnsi="Times New Roman"/>
          <w:color w:val="000000"/>
          <w:sz w:val="28"/>
          <w:szCs w:val="28"/>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к руководителю многофункционального центра - на решения и действия (бездействие) работника многофункционального центра;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к учредителю многофункционального центра - на решение и действия (бездействие) многофункционального центра.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w:t>
      </w:r>
      <w:r w:rsidRPr="00CC29AE">
        <w:rPr>
          <w:rFonts w:ascii="Times New Roman" w:eastAsia="Arial Unicode MS" w:hAnsi="Times New Roman"/>
          <w:color w:val="000000"/>
          <w:sz w:val="28"/>
          <w:szCs w:val="28"/>
          <w:lang w:bidi="ru-RU"/>
        </w:rPr>
        <w:lastRenderedPageBreak/>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Федеральным законом «Об организации предоставления государственных и муниципальных услуг»;</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
    <w:p w:rsidR="00CA45A8" w:rsidRPr="00CC29AE" w:rsidRDefault="00CA45A8" w:rsidP="00CA45A8">
      <w:pPr>
        <w:widowControl w:val="0"/>
        <w:numPr>
          <w:ilvl w:val="0"/>
          <w:numId w:val="2"/>
        </w:numPr>
        <w:spacing w:after="0" w:line="240" w:lineRule="auto"/>
        <w:jc w:val="center"/>
        <w:rPr>
          <w:rFonts w:ascii="Times New Roman" w:eastAsia="Arial Unicode MS" w:hAnsi="Times New Roman"/>
          <w:b/>
          <w:color w:val="000000"/>
          <w:sz w:val="28"/>
          <w:szCs w:val="28"/>
          <w:lang w:bidi="ru-RU"/>
        </w:rPr>
      </w:pPr>
      <w:bookmarkStart w:id="5" w:name="bookmark4"/>
      <w:r w:rsidRPr="00CC29AE">
        <w:rPr>
          <w:rFonts w:ascii="Times New Roman" w:eastAsia="Arial Unicode MS" w:hAnsi="Times New Roman"/>
          <w:b/>
          <w:color w:val="000000"/>
          <w:sz w:val="28"/>
          <w:szCs w:val="28"/>
          <w:lang w:bidi="ru-RU"/>
        </w:rPr>
        <w:t xml:space="preserve">Особенности выполнения административных процедур (действий) </w:t>
      </w:r>
      <w:proofErr w:type="gramStart"/>
      <w:r w:rsidRPr="00CC29AE">
        <w:rPr>
          <w:rFonts w:ascii="Times New Roman" w:eastAsia="Arial Unicode MS" w:hAnsi="Times New Roman"/>
          <w:b/>
          <w:color w:val="000000"/>
          <w:sz w:val="28"/>
          <w:szCs w:val="28"/>
          <w:lang w:bidi="ru-RU"/>
        </w:rPr>
        <w:t>в</w:t>
      </w:r>
      <w:bookmarkEnd w:id="5"/>
      <w:proofErr w:type="gramEnd"/>
    </w:p>
    <w:p w:rsidR="00CA45A8" w:rsidRPr="00CC29AE" w:rsidRDefault="00CA45A8" w:rsidP="00CA45A8">
      <w:pPr>
        <w:widowControl w:val="0"/>
        <w:spacing w:after="0" w:line="240" w:lineRule="auto"/>
        <w:jc w:val="center"/>
        <w:rPr>
          <w:rFonts w:ascii="Times New Roman" w:eastAsia="Arial Unicode MS" w:hAnsi="Times New Roman"/>
          <w:b/>
          <w:color w:val="000000"/>
          <w:sz w:val="28"/>
          <w:szCs w:val="28"/>
          <w:lang w:bidi="ru-RU"/>
        </w:rPr>
      </w:pPr>
      <w:r w:rsidRPr="00CC29AE">
        <w:rPr>
          <w:rFonts w:ascii="Times New Roman" w:eastAsia="Arial Unicode MS" w:hAnsi="Times New Roman"/>
          <w:b/>
          <w:color w:val="000000"/>
          <w:sz w:val="28"/>
          <w:szCs w:val="28"/>
          <w:lang w:bidi="ru-RU"/>
        </w:rPr>
        <w:t xml:space="preserve">многофункциональных </w:t>
      </w:r>
      <w:proofErr w:type="gramStart"/>
      <w:r w:rsidRPr="00CC29AE">
        <w:rPr>
          <w:rFonts w:ascii="Times New Roman" w:eastAsia="Arial Unicode MS" w:hAnsi="Times New Roman"/>
          <w:b/>
          <w:color w:val="000000"/>
          <w:sz w:val="28"/>
          <w:szCs w:val="28"/>
          <w:lang w:bidi="ru-RU"/>
        </w:rPr>
        <w:t>центрах</w:t>
      </w:r>
      <w:proofErr w:type="gramEnd"/>
      <w:r w:rsidRPr="00CC29AE">
        <w:rPr>
          <w:rFonts w:ascii="Times New Roman" w:eastAsia="Arial Unicode MS" w:hAnsi="Times New Roman"/>
          <w:b/>
          <w:color w:val="000000"/>
          <w:sz w:val="28"/>
          <w:szCs w:val="28"/>
          <w:lang w:bidi="ru-RU"/>
        </w:rPr>
        <w:t xml:space="preserve"> предоставления государственных и</w:t>
      </w:r>
    </w:p>
    <w:p w:rsidR="00CA45A8" w:rsidRPr="00CC29AE" w:rsidRDefault="00CA45A8" w:rsidP="00CA45A8">
      <w:pPr>
        <w:widowControl w:val="0"/>
        <w:spacing w:after="0" w:line="240" w:lineRule="auto"/>
        <w:jc w:val="center"/>
        <w:rPr>
          <w:rFonts w:ascii="Times New Roman" w:eastAsia="Arial Unicode MS" w:hAnsi="Times New Roman"/>
          <w:b/>
          <w:color w:val="000000"/>
          <w:sz w:val="28"/>
          <w:szCs w:val="28"/>
          <w:lang w:bidi="ru-RU"/>
        </w:rPr>
      </w:pPr>
      <w:r w:rsidRPr="00CC29AE">
        <w:rPr>
          <w:rFonts w:ascii="Times New Roman" w:eastAsia="Arial Unicode MS" w:hAnsi="Times New Roman"/>
          <w:b/>
          <w:color w:val="000000"/>
          <w:sz w:val="28"/>
          <w:szCs w:val="28"/>
          <w:lang w:bidi="ru-RU"/>
        </w:rPr>
        <w:t>муниципальных услуг</w:t>
      </w:r>
    </w:p>
    <w:p w:rsidR="00CA45A8" w:rsidRPr="00CC29AE" w:rsidRDefault="00CA45A8" w:rsidP="00CA45A8">
      <w:pPr>
        <w:widowControl w:val="0"/>
        <w:spacing w:after="0" w:line="240" w:lineRule="auto"/>
        <w:jc w:val="both"/>
        <w:rPr>
          <w:rFonts w:ascii="Times New Roman" w:eastAsia="Arial Unicode MS" w:hAnsi="Times New Roman"/>
          <w:b/>
          <w:color w:val="000000"/>
          <w:sz w:val="28"/>
          <w:szCs w:val="28"/>
          <w:lang w:bidi="ru-RU"/>
        </w:rPr>
      </w:pPr>
    </w:p>
    <w:p w:rsidR="00CA45A8" w:rsidRPr="00CC29AE" w:rsidRDefault="00CA45A8" w:rsidP="00CA45A8">
      <w:pPr>
        <w:widowControl w:val="0"/>
        <w:spacing w:after="0" w:line="240" w:lineRule="auto"/>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6.1 Многофункциональный центр осуществляет:</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CC29AE">
        <w:rPr>
          <w:rFonts w:ascii="Times New Roman" w:eastAsia="Arial Unicode MS" w:hAnsi="Times New Roman"/>
          <w:color w:val="000000"/>
          <w:sz w:val="28"/>
          <w:szCs w:val="28"/>
          <w:lang w:bidi="ru-RU"/>
        </w:rPr>
        <w:t>услуги</w:t>
      </w:r>
      <w:proofErr w:type="gramEnd"/>
      <w:r w:rsidRPr="00CC29AE">
        <w:rPr>
          <w:rFonts w:ascii="Times New Roman" w:eastAsia="Arial Unicode MS" w:hAnsi="Times New Roman"/>
          <w:color w:val="000000"/>
          <w:sz w:val="28"/>
          <w:szCs w:val="28"/>
          <w:lang w:bidi="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иные процедуры и действия, предусмотренные Федеральным законом № 210- ФЗ.</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6.2. Информирование заявителя многофункциональными центрами осуществляется следующими способами: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w:t>
      </w:r>
      <w:r w:rsidRPr="00CC29AE">
        <w:rPr>
          <w:rFonts w:ascii="Times New Roman" w:eastAsia="Arial Unicode MS" w:hAnsi="Times New Roman"/>
          <w:color w:val="000000"/>
          <w:sz w:val="28"/>
          <w:szCs w:val="28"/>
          <w:lang w:bidi="ru-RU"/>
        </w:rPr>
        <w:lastRenderedPageBreak/>
        <w:t>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изложить обращение в письменной форме (ответ направляется Заявителю в соответствии со способом, указанным в обращении);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назначить другое время для консультаций.</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roofErr w:type="gramStart"/>
      <w:r w:rsidRPr="00CC29AE">
        <w:rPr>
          <w:rFonts w:ascii="Times New Roman" w:eastAsia="Arial Unicode MS" w:hAnsi="Times New Roman"/>
          <w:color w:val="000000"/>
          <w:sz w:val="28"/>
          <w:szCs w:val="28"/>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w:t>
      </w:r>
      <w:proofErr w:type="gramStart"/>
      <w:r w:rsidRPr="00CC29AE">
        <w:rPr>
          <w:rFonts w:ascii="Times New Roman" w:eastAsia="Arial Unicode MS" w:hAnsi="Times New Roman"/>
          <w:color w:val="000000"/>
          <w:sz w:val="28"/>
          <w:szCs w:val="28"/>
          <w:lang w:bidi="ru-RU"/>
        </w:rPr>
        <w:t>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CC29AE">
        <w:rPr>
          <w:rFonts w:ascii="Times New Roman" w:eastAsia="Arial Unicode MS" w:hAnsi="Times New Roman"/>
          <w:color w:val="000000"/>
          <w:sz w:val="28"/>
          <w:szCs w:val="28"/>
          <w:lang w:bidi="ru-RU"/>
        </w:rPr>
        <w:t xml:space="preserve"> субъектов Российской Федерации, органами местного самоуправления".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roofErr w:type="gramStart"/>
      <w:r w:rsidRPr="00CC29AE">
        <w:rPr>
          <w:rFonts w:ascii="Times New Roman" w:eastAsia="Arial Unicode MS" w:hAnsi="Times New Roman"/>
          <w:color w:val="000000"/>
          <w:sz w:val="28"/>
          <w:szCs w:val="28"/>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Работник многофункционального центра осуществляет следующие действия: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проверяет полномочия представителя заявителя (в случае обращения представителя заявителя);</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определяет статус исполнения уведомления об окончании строительства </w:t>
      </w:r>
      <w:proofErr w:type="gramStart"/>
      <w:r w:rsidRPr="00CC29AE">
        <w:rPr>
          <w:rFonts w:ascii="Times New Roman" w:eastAsia="Arial Unicode MS" w:hAnsi="Times New Roman"/>
          <w:color w:val="000000"/>
          <w:sz w:val="28"/>
          <w:szCs w:val="28"/>
          <w:lang w:bidi="ru-RU"/>
        </w:rPr>
        <w:t>в</w:t>
      </w:r>
      <w:proofErr w:type="gramEnd"/>
    </w:p>
    <w:p w:rsidR="00CA45A8" w:rsidRPr="00CC29AE" w:rsidRDefault="00CA45A8" w:rsidP="00CA45A8">
      <w:pPr>
        <w:widowControl w:val="0"/>
        <w:spacing w:after="0" w:line="240" w:lineRule="auto"/>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ГИС;</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proofErr w:type="gramStart"/>
      <w:r w:rsidRPr="00CC29AE">
        <w:rPr>
          <w:rFonts w:ascii="Times New Roman" w:eastAsia="Arial Unicode MS" w:hAnsi="Times New Roman"/>
          <w:color w:val="000000"/>
          <w:sz w:val="28"/>
          <w:szCs w:val="28"/>
          <w:lang w:bidi="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выдает документы заявителю, при необходимости запрашивает у заявителя подписи за каждый выданный документ;</w:t>
      </w:r>
    </w:p>
    <w:p w:rsidR="00CA45A8" w:rsidRPr="00CC29AE" w:rsidRDefault="00CA45A8" w:rsidP="00CA45A8">
      <w:pPr>
        <w:widowControl w:val="0"/>
        <w:spacing w:after="0" w:line="240" w:lineRule="auto"/>
        <w:ind w:firstLine="708"/>
        <w:jc w:val="both"/>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запрашивает согласие заявителя на участие в смс-опросе для оценки качества предоставленных услуг многофункциональным центром.</w:t>
      </w: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sectPr w:rsidR="00CA45A8" w:rsidRPr="00CC29AE">
          <w:pgSz w:w="11900" w:h="16840"/>
          <w:pgMar w:top="360" w:right="360" w:bottom="360" w:left="360" w:header="0" w:footer="3" w:gutter="0"/>
          <w:cols w:space="720"/>
          <w:noEndnote/>
          <w:docGrid w:linePitch="360"/>
        </w:sectPr>
      </w:pPr>
    </w:p>
    <w:p w:rsidR="00CA45A8" w:rsidRPr="00CC29AE" w:rsidRDefault="00CA45A8" w:rsidP="00CA45A8">
      <w:pPr>
        <w:widowControl w:val="0"/>
        <w:spacing w:after="0" w:line="240" w:lineRule="auto"/>
        <w:jc w:val="right"/>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lastRenderedPageBreak/>
        <w:t>Приложение № 1</w:t>
      </w:r>
    </w:p>
    <w:p w:rsidR="00CA45A8" w:rsidRPr="00CC29AE" w:rsidRDefault="00CA45A8" w:rsidP="00CA45A8">
      <w:pPr>
        <w:widowControl w:val="0"/>
        <w:spacing w:after="0" w:line="240" w:lineRule="auto"/>
        <w:jc w:val="right"/>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к Административному регламенту</w:t>
      </w:r>
    </w:p>
    <w:p w:rsidR="00CA45A8" w:rsidRPr="00CC29AE" w:rsidRDefault="00CA45A8" w:rsidP="00CA45A8">
      <w:pPr>
        <w:widowControl w:val="0"/>
        <w:spacing w:after="0" w:line="240" w:lineRule="auto"/>
        <w:jc w:val="right"/>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по предоставлению </w:t>
      </w:r>
      <w:proofErr w:type="gramStart"/>
      <w:r w:rsidRPr="00CC29AE">
        <w:rPr>
          <w:rFonts w:ascii="Times New Roman" w:eastAsia="Arial Unicode MS" w:hAnsi="Times New Roman"/>
          <w:color w:val="000000"/>
          <w:sz w:val="28"/>
          <w:szCs w:val="28"/>
          <w:lang w:bidi="ru-RU"/>
        </w:rPr>
        <w:t>государственной</w:t>
      </w:r>
      <w:proofErr w:type="gramEnd"/>
      <w:r w:rsidRPr="00CC29AE">
        <w:rPr>
          <w:rFonts w:ascii="Times New Roman" w:eastAsia="Arial Unicode MS" w:hAnsi="Times New Roman"/>
          <w:color w:val="000000"/>
          <w:sz w:val="28"/>
          <w:szCs w:val="28"/>
          <w:lang w:bidi="ru-RU"/>
        </w:rPr>
        <w:t xml:space="preserve"> </w:t>
      </w:r>
    </w:p>
    <w:p w:rsidR="00CA45A8" w:rsidRPr="00CC29AE" w:rsidRDefault="00CA45A8" w:rsidP="00CA45A8">
      <w:pPr>
        <w:widowControl w:val="0"/>
        <w:spacing w:after="0" w:line="240" w:lineRule="auto"/>
        <w:jc w:val="right"/>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(муниципальной) услуги</w:t>
      </w:r>
    </w:p>
    <w:p w:rsidR="00CA45A8" w:rsidRPr="00CC29AE" w:rsidRDefault="00CA45A8" w:rsidP="00CA45A8">
      <w:pPr>
        <w:widowControl w:val="0"/>
        <w:spacing w:after="0" w:line="240" w:lineRule="auto"/>
        <w:jc w:val="right"/>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jc w:val="right"/>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ФОРМА</w:t>
      </w: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w:t>
      </w:r>
      <w:proofErr w:type="gramStart"/>
      <w:r w:rsidRPr="00CC29AE">
        <w:rPr>
          <w:rFonts w:ascii="Times New Roman" w:eastAsia="Arial Unicode MS" w:hAnsi="Times New Roman"/>
          <w:color w:val="000000"/>
          <w:sz w:val="28"/>
          <w:szCs w:val="28"/>
          <w:lang w:bidi="ru-RU"/>
        </w:rPr>
        <w:t>Кому_________________________________________</w:t>
      </w:r>
      <w:r w:rsidRPr="00CC29AE">
        <w:rPr>
          <w:rFonts w:ascii="Times New Roman" w:eastAsia="Arial Unicode MS" w:hAnsi="Times New Roman"/>
          <w:color w:val="000000"/>
          <w:sz w:val="28"/>
          <w:szCs w:val="28"/>
          <w:lang w:bidi="ru-RU"/>
        </w:rPr>
        <w:tab/>
        <w:t xml:space="preserve">                                                                   (фамилия, имя, отчество (при наличии) застройщика, ОГРНИП (для</w:t>
      </w:r>
      <w:r w:rsidRPr="00CC29AE">
        <w:rPr>
          <w:rFonts w:ascii="Times New Roman" w:eastAsia="Arial Unicode MS" w:hAnsi="Times New Roman"/>
          <w:color w:val="000000"/>
          <w:sz w:val="28"/>
          <w:szCs w:val="28"/>
          <w:lang w:bidi="ru-RU"/>
        </w:rPr>
        <w:br/>
        <w:t xml:space="preserve">                                                                                                         физического лица, зарегистрированного в качестве индивидуального</w:t>
      </w:r>
      <w:r w:rsidRPr="00CC29AE">
        <w:rPr>
          <w:rFonts w:ascii="Times New Roman" w:eastAsia="Arial Unicode MS" w:hAnsi="Times New Roman"/>
          <w:color w:val="000000"/>
          <w:sz w:val="28"/>
          <w:szCs w:val="28"/>
          <w:lang w:bidi="ru-RU"/>
        </w:rPr>
        <w:br/>
        <w:t xml:space="preserve">                                                                                                          предпринимателя) - для физического лица, полное наименование</w:t>
      </w:r>
      <w:r w:rsidRPr="00CC29AE">
        <w:rPr>
          <w:rFonts w:ascii="Times New Roman" w:eastAsia="Arial Unicode MS" w:hAnsi="Times New Roman"/>
          <w:color w:val="000000"/>
          <w:sz w:val="28"/>
          <w:szCs w:val="28"/>
          <w:lang w:bidi="ru-RU"/>
        </w:rPr>
        <w:br/>
        <w:t xml:space="preserve">                                                                                                                застройщика, ИНН*, ОГРН - для юридического лица</w:t>
      </w:r>
      <w:proofErr w:type="gramEnd"/>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_______________________________________________________________</w:t>
      </w: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почтовый индекс и адрес,</w:t>
      </w: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_______________________________________________________________      </w:t>
      </w: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телефон, адрес электронной почты застройщика)</w:t>
      </w: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jc w:val="center"/>
        <w:rPr>
          <w:rFonts w:ascii="Times New Roman" w:eastAsia="Arial Unicode MS" w:hAnsi="Times New Roman"/>
          <w:b/>
          <w:color w:val="000000"/>
          <w:sz w:val="28"/>
          <w:szCs w:val="28"/>
          <w:lang w:bidi="ru-RU"/>
        </w:rPr>
      </w:pPr>
      <w:proofErr w:type="gramStart"/>
      <w:r w:rsidRPr="00CC29AE">
        <w:rPr>
          <w:rFonts w:ascii="Times New Roman" w:eastAsia="Arial Unicode MS" w:hAnsi="Times New Roman"/>
          <w:b/>
          <w:color w:val="000000"/>
          <w:sz w:val="28"/>
          <w:szCs w:val="28"/>
          <w:lang w:bidi="ru-RU"/>
        </w:rPr>
        <w:t>Р</w:t>
      </w:r>
      <w:proofErr w:type="gramEnd"/>
      <w:r w:rsidRPr="00CC29AE">
        <w:rPr>
          <w:rFonts w:ascii="Times New Roman" w:eastAsia="Arial Unicode MS" w:hAnsi="Times New Roman"/>
          <w:b/>
          <w:color w:val="000000"/>
          <w:sz w:val="28"/>
          <w:szCs w:val="28"/>
          <w:lang w:bidi="ru-RU"/>
        </w:rPr>
        <w:t xml:space="preserve"> Е Ш Е Н И Е</w:t>
      </w:r>
    </w:p>
    <w:p w:rsidR="00CA45A8" w:rsidRPr="00CC29AE" w:rsidRDefault="00CA45A8" w:rsidP="00CA45A8">
      <w:pPr>
        <w:widowControl w:val="0"/>
        <w:spacing w:after="0" w:line="240" w:lineRule="auto"/>
        <w:jc w:val="center"/>
        <w:rPr>
          <w:rFonts w:ascii="Times New Roman" w:eastAsia="Arial Unicode MS" w:hAnsi="Times New Roman"/>
          <w:b/>
          <w:color w:val="000000"/>
          <w:sz w:val="28"/>
          <w:szCs w:val="28"/>
          <w:lang w:bidi="ru-RU"/>
        </w:rPr>
      </w:pPr>
      <w:r w:rsidRPr="00CC29AE">
        <w:rPr>
          <w:rFonts w:ascii="Times New Roman" w:eastAsia="Arial Unicode MS" w:hAnsi="Times New Roman"/>
          <w:b/>
          <w:color w:val="000000"/>
          <w:sz w:val="28"/>
          <w:szCs w:val="28"/>
          <w:lang w:bidi="ru-RU"/>
        </w:rPr>
        <w:t>об отказе в приеме документов</w:t>
      </w:r>
    </w:p>
    <w:p w:rsidR="00CA45A8" w:rsidRPr="00CC29AE" w:rsidRDefault="00CA45A8" w:rsidP="00CA45A8">
      <w:pPr>
        <w:widowControl w:val="0"/>
        <w:spacing w:after="0" w:line="240" w:lineRule="auto"/>
        <w:jc w:val="center"/>
        <w:rPr>
          <w:rFonts w:ascii="Times New Roman" w:eastAsia="Arial Unicode MS" w:hAnsi="Times New Roman"/>
          <w:b/>
          <w:color w:val="000000"/>
          <w:sz w:val="28"/>
          <w:szCs w:val="28"/>
          <w:lang w:bidi="ru-RU"/>
        </w:rPr>
      </w:pPr>
    </w:p>
    <w:p w:rsidR="00CA45A8" w:rsidRPr="00CC29AE" w:rsidRDefault="00CA45A8" w:rsidP="00CA45A8">
      <w:pPr>
        <w:widowControl w:val="0"/>
        <w:spacing w:after="0" w:line="240" w:lineRule="auto"/>
        <w:rPr>
          <w:rFonts w:ascii="Times New Roman" w:eastAsia="Arial Unicode MS" w:hAnsi="Times New Roman"/>
          <w:b/>
          <w:color w:val="000000"/>
          <w:sz w:val="28"/>
          <w:szCs w:val="28"/>
          <w:lang w:bidi="ru-RU"/>
        </w:rPr>
      </w:pPr>
      <w:r w:rsidRPr="00CC29AE">
        <w:rPr>
          <w:rFonts w:ascii="Times New Roman" w:eastAsia="Arial Unicode MS" w:hAnsi="Times New Roman"/>
          <w:b/>
          <w:color w:val="000000"/>
          <w:sz w:val="28"/>
          <w:szCs w:val="28"/>
          <w:lang w:bidi="ru-RU"/>
        </w:rPr>
        <w:t>_______________________________________________________________________________</w:t>
      </w: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(наименование уполномоченного органа местного самоуправления)</w:t>
      </w: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ind w:firstLine="708"/>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p w:rsidR="00CA45A8" w:rsidRPr="00CC29AE" w:rsidRDefault="00CA45A8" w:rsidP="00CA45A8">
      <w:pPr>
        <w:widowControl w:val="0"/>
        <w:spacing w:after="0" w:line="240" w:lineRule="auto"/>
        <w:ind w:firstLine="708"/>
        <w:rPr>
          <w:rFonts w:ascii="Times New Roman" w:eastAsia="Arial Unicode MS" w:hAnsi="Times New Roman"/>
          <w:color w:val="000000"/>
          <w:sz w:val="28"/>
          <w:szCs w:val="28"/>
          <w:lang w:bidi="ru-RU"/>
        </w:rPr>
      </w:pPr>
    </w:p>
    <w:tbl>
      <w:tblPr>
        <w:tblStyle w:val="a6"/>
        <w:tblW w:w="0" w:type="auto"/>
        <w:tblLook w:val="04A0" w:firstRow="1" w:lastRow="0" w:firstColumn="1" w:lastColumn="0" w:noHBand="0" w:noVBand="1"/>
      </w:tblPr>
      <w:tblGrid>
        <w:gridCol w:w="2648"/>
        <w:gridCol w:w="3979"/>
        <w:gridCol w:w="2944"/>
      </w:tblGrid>
      <w:tr w:rsidR="00CA45A8" w:rsidRPr="00CC29AE" w:rsidTr="007D22A7">
        <w:tc>
          <w:tcPr>
            <w:tcW w:w="2301" w:type="dxa"/>
          </w:tcPr>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t xml:space="preserve">№ пункта </w:t>
            </w:r>
          </w:p>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t>Административного</w:t>
            </w:r>
          </w:p>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t xml:space="preserve"> регламента</w:t>
            </w:r>
          </w:p>
        </w:tc>
        <w:tc>
          <w:tcPr>
            <w:tcW w:w="5745" w:type="dxa"/>
          </w:tcPr>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t>Наименование основания для отказа в соответствии с Административным регламентом</w:t>
            </w:r>
          </w:p>
        </w:tc>
        <w:tc>
          <w:tcPr>
            <w:tcW w:w="3350" w:type="dxa"/>
          </w:tcPr>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t>Разъяснение причин</w:t>
            </w:r>
          </w:p>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t xml:space="preserve"> отказа в приеме документов</w:t>
            </w:r>
          </w:p>
        </w:tc>
      </w:tr>
      <w:tr w:rsidR="00CA45A8" w:rsidRPr="00CC29AE" w:rsidTr="007D22A7">
        <w:tc>
          <w:tcPr>
            <w:tcW w:w="2301" w:type="dxa"/>
          </w:tcPr>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lastRenderedPageBreak/>
              <w:t>Подпункт «а»</w:t>
            </w:r>
          </w:p>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t>пункта 2.13</w:t>
            </w:r>
          </w:p>
        </w:tc>
        <w:tc>
          <w:tcPr>
            <w:tcW w:w="5745" w:type="dxa"/>
          </w:tcPr>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350" w:type="dxa"/>
          </w:tcPr>
          <w:p w:rsidR="00CA45A8" w:rsidRPr="00CC29AE" w:rsidRDefault="00CA45A8" w:rsidP="00CA45A8">
            <w:pPr>
              <w:rPr>
                <w:rFonts w:ascii="Times New Roman" w:eastAsia="Arial Unicode MS" w:hAnsi="Times New Roman"/>
                <w:i/>
                <w:color w:val="000000"/>
                <w:sz w:val="28"/>
                <w:szCs w:val="28"/>
              </w:rPr>
            </w:pPr>
            <w:r w:rsidRPr="00CC29AE">
              <w:rPr>
                <w:rFonts w:ascii="Times New Roman" w:eastAsia="Arial Unicode MS" w:hAnsi="Times New Roman"/>
                <w:i/>
                <w:color w:val="000000"/>
                <w:sz w:val="28"/>
                <w:szCs w:val="28"/>
              </w:rPr>
              <w:t>Указывается, какое ведомство предоставляет услугу, информация о его местонахождении</w:t>
            </w:r>
          </w:p>
        </w:tc>
      </w:tr>
      <w:tr w:rsidR="00CA45A8" w:rsidRPr="00CC29AE" w:rsidTr="007D22A7">
        <w:tc>
          <w:tcPr>
            <w:tcW w:w="2301" w:type="dxa"/>
          </w:tcPr>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t>Подпункт «б»</w:t>
            </w:r>
          </w:p>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t>пункта 2.13</w:t>
            </w:r>
          </w:p>
        </w:tc>
        <w:tc>
          <w:tcPr>
            <w:tcW w:w="5745" w:type="dxa"/>
          </w:tcPr>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350" w:type="dxa"/>
          </w:tcPr>
          <w:p w:rsidR="00CA45A8" w:rsidRPr="00CC29AE" w:rsidRDefault="00CA45A8" w:rsidP="00CA45A8">
            <w:pPr>
              <w:rPr>
                <w:rFonts w:ascii="Times New Roman" w:eastAsia="Arial Unicode MS" w:hAnsi="Times New Roman"/>
                <w:i/>
                <w:color w:val="000000"/>
                <w:sz w:val="28"/>
                <w:szCs w:val="28"/>
              </w:rPr>
            </w:pPr>
            <w:r w:rsidRPr="00CC29AE">
              <w:rPr>
                <w:rFonts w:ascii="Times New Roman" w:eastAsia="Arial Unicode MS" w:hAnsi="Times New Roman"/>
                <w:i/>
                <w:color w:val="000000"/>
                <w:sz w:val="28"/>
                <w:szCs w:val="28"/>
              </w:rPr>
              <w:t>Указывается исчерпывающий перечень документов, утративших силу</w:t>
            </w:r>
          </w:p>
        </w:tc>
      </w:tr>
      <w:tr w:rsidR="00CA45A8" w:rsidRPr="00CC29AE" w:rsidTr="007D22A7">
        <w:tc>
          <w:tcPr>
            <w:tcW w:w="2301" w:type="dxa"/>
          </w:tcPr>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t>Подпункт «в»</w:t>
            </w:r>
          </w:p>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t>пункта 2.13</w:t>
            </w:r>
          </w:p>
        </w:tc>
        <w:tc>
          <w:tcPr>
            <w:tcW w:w="5745" w:type="dxa"/>
          </w:tcPr>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t>Представленные документы содержат подчистки текста</w:t>
            </w:r>
          </w:p>
        </w:tc>
        <w:tc>
          <w:tcPr>
            <w:tcW w:w="3350" w:type="dxa"/>
          </w:tcPr>
          <w:p w:rsidR="00CA45A8" w:rsidRPr="00CC29AE" w:rsidRDefault="00CA45A8" w:rsidP="00CA45A8">
            <w:pPr>
              <w:rPr>
                <w:rFonts w:ascii="Times New Roman" w:eastAsia="Arial Unicode MS" w:hAnsi="Times New Roman"/>
                <w:i/>
                <w:color w:val="000000"/>
                <w:sz w:val="28"/>
                <w:szCs w:val="28"/>
              </w:rPr>
            </w:pPr>
            <w:r w:rsidRPr="00CC29AE">
              <w:rPr>
                <w:rFonts w:ascii="Times New Roman" w:eastAsia="Arial Unicode MS" w:hAnsi="Times New Roman"/>
                <w:i/>
                <w:color w:val="000000"/>
                <w:sz w:val="28"/>
                <w:szCs w:val="28"/>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A45A8" w:rsidRPr="00CC29AE" w:rsidTr="007D22A7">
        <w:tc>
          <w:tcPr>
            <w:tcW w:w="2301" w:type="dxa"/>
          </w:tcPr>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t>Подпункт «г»</w:t>
            </w:r>
          </w:p>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t>пункта 2.13</w:t>
            </w:r>
          </w:p>
        </w:tc>
        <w:tc>
          <w:tcPr>
            <w:tcW w:w="5745" w:type="dxa"/>
          </w:tcPr>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t xml:space="preserve">Представленные в электронном виде документы содержат повреждения, наличие которых </w:t>
            </w:r>
            <w:proofErr w:type="gramStart"/>
            <w:r w:rsidRPr="00CC29AE">
              <w:rPr>
                <w:rFonts w:ascii="Times New Roman" w:eastAsia="Arial Unicode MS" w:hAnsi="Times New Roman"/>
                <w:color w:val="000000"/>
                <w:sz w:val="28"/>
                <w:szCs w:val="28"/>
              </w:rPr>
              <w:t>на</w:t>
            </w:r>
            <w:proofErr w:type="gramEnd"/>
            <w:r w:rsidRPr="00CC29AE">
              <w:rPr>
                <w:rFonts w:ascii="Times New Roman" w:eastAsia="Arial Unicode MS" w:hAnsi="Times New Roman"/>
                <w:color w:val="000000"/>
                <w:sz w:val="28"/>
                <w:szCs w:val="28"/>
              </w:rPr>
              <w:t xml:space="preserve"> позволяет </w:t>
            </w:r>
            <w:proofErr w:type="gramStart"/>
            <w:r w:rsidRPr="00CC29AE">
              <w:rPr>
                <w:rFonts w:ascii="Times New Roman" w:eastAsia="Arial Unicode MS" w:hAnsi="Times New Roman"/>
                <w:color w:val="000000"/>
                <w:sz w:val="28"/>
                <w:szCs w:val="28"/>
              </w:rPr>
              <w:t>в</w:t>
            </w:r>
            <w:proofErr w:type="gramEnd"/>
            <w:r w:rsidRPr="00CC29AE">
              <w:rPr>
                <w:rFonts w:ascii="Times New Roman" w:eastAsia="Arial Unicode MS" w:hAnsi="Times New Roman"/>
                <w:color w:val="000000"/>
                <w:sz w:val="28"/>
                <w:szCs w:val="28"/>
              </w:rPr>
              <w:t xml:space="preserve"> полном объеме использовать информацию и сведения, содержащиеся в документах для предоставления услуги</w:t>
            </w:r>
          </w:p>
        </w:tc>
        <w:tc>
          <w:tcPr>
            <w:tcW w:w="3350" w:type="dxa"/>
          </w:tcPr>
          <w:p w:rsidR="00CA45A8" w:rsidRPr="00CC29AE" w:rsidRDefault="00CA45A8" w:rsidP="00CA45A8">
            <w:pPr>
              <w:tabs>
                <w:tab w:val="left" w:pos="2570"/>
              </w:tabs>
              <w:rPr>
                <w:rFonts w:ascii="Times New Roman" w:eastAsia="Arial Unicode MS" w:hAnsi="Times New Roman"/>
                <w:i/>
                <w:color w:val="000000"/>
                <w:sz w:val="28"/>
                <w:szCs w:val="28"/>
              </w:rPr>
            </w:pPr>
            <w:r w:rsidRPr="00CC29AE">
              <w:rPr>
                <w:rFonts w:ascii="Times New Roman" w:eastAsia="Arial Unicode MS" w:hAnsi="Times New Roman"/>
                <w:i/>
                <w:color w:val="000000"/>
                <w:sz w:val="28"/>
                <w:szCs w:val="28"/>
              </w:rPr>
              <w:t>Указывается исчерпывающий перечень документов, содержащих повреждения</w:t>
            </w:r>
          </w:p>
        </w:tc>
      </w:tr>
      <w:tr w:rsidR="00CA45A8" w:rsidRPr="00CC29AE" w:rsidTr="007D22A7">
        <w:tc>
          <w:tcPr>
            <w:tcW w:w="2301" w:type="dxa"/>
          </w:tcPr>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t>Подпункт «д»</w:t>
            </w:r>
          </w:p>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t>пункта 2.13</w:t>
            </w:r>
          </w:p>
        </w:tc>
        <w:tc>
          <w:tcPr>
            <w:tcW w:w="5745" w:type="dxa"/>
          </w:tcPr>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t xml:space="preserve">Уведомление о планируемом сносе объекта капитального строительства и уведомления о завершении сноса объекта капитального строительства и </w:t>
            </w:r>
            <w:r w:rsidRPr="00CC29AE">
              <w:rPr>
                <w:rFonts w:ascii="Times New Roman" w:eastAsia="Arial Unicode MS" w:hAnsi="Times New Roman"/>
                <w:color w:val="000000"/>
                <w:sz w:val="28"/>
                <w:szCs w:val="28"/>
              </w:rPr>
              <w:lastRenderedPageBreak/>
              <w:t>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350" w:type="dxa"/>
          </w:tcPr>
          <w:p w:rsidR="00CA45A8" w:rsidRPr="00CC29AE" w:rsidRDefault="00CA45A8" w:rsidP="00CA45A8">
            <w:pPr>
              <w:rPr>
                <w:rFonts w:ascii="Times New Roman" w:eastAsia="Arial Unicode MS" w:hAnsi="Times New Roman"/>
                <w:i/>
                <w:color w:val="000000"/>
                <w:sz w:val="28"/>
                <w:szCs w:val="28"/>
              </w:rPr>
            </w:pPr>
            <w:r w:rsidRPr="00CC29AE">
              <w:rPr>
                <w:rFonts w:ascii="Times New Roman" w:eastAsia="Arial Unicode MS" w:hAnsi="Times New Roman"/>
                <w:i/>
                <w:color w:val="000000"/>
                <w:sz w:val="28"/>
                <w:szCs w:val="28"/>
              </w:rPr>
              <w:lastRenderedPageBreak/>
              <w:t xml:space="preserve">Указывается исчерпывающий перечень документов, поданных с нарушением </w:t>
            </w:r>
            <w:r w:rsidRPr="00CC29AE">
              <w:rPr>
                <w:rFonts w:ascii="Times New Roman" w:eastAsia="Arial Unicode MS" w:hAnsi="Times New Roman"/>
                <w:i/>
                <w:color w:val="000000"/>
                <w:sz w:val="28"/>
                <w:szCs w:val="28"/>
              </w:rPr>
              <w:lastRenderedPageBreak/>
              <w:t>указанных требований, а также нарушенные требования</w:t>
            </w:r>
          </w:p>
        </w:tc>
      </w:tr>
      <w:tr w:rsidR="00CA45A8" w:rsidRPr="00CC29AE" w:rsidTr="007D22A7">
        <w:tc>
          <w:tcPr>
            <w:tcW w:w="2301" w:type="dxa"/>
          </w:tcPr>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lastRenderedPageBreak/>
              <w:t>Подпункт «е»</w:t>
            </w:r>
          </w:p>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t>пункта 2.13</w:t>
            </w:r>
          </w:p>
        </w:tc>
        <w:tc>
          <w:tcPr>
            <w:tcW w:w="5745" w:type="dxa"/>
          </w:tcPr>
          <w:p w:rsidR="00CA45A8" w:rsidRPr="00CC29AE" w:rsidRDefault="00CA45A8" w:rsidP="00CA45A8">
            <w:pPr>
              <w:rPr>
                <w:rFonts w:ascii="Times New Roman" w:eastAsia="Arial Unicode MS" w:hAnsi="Times New Roman"/>
                <w:color w:val="000000"/>
                <w:sz w:val="28"/>
                <w:szCs w:val="28"/>
              </w:rPr>
            </w:pPr>
            <w:r w:rsidRPr="00CC29AE">
              <w:rPr>
                <w:rFonts w:ascii="Times New Roman" w:eastAsia="Arial Unicode MS" w:hAnsi="Times New Roman"/>
                <w:color w:val="000000"/>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350" w:type="dxa"/>
          </w:tcPr>
          <w:p w:rsidR="00CA45A8" w:rsidRPr="00CC29AE" w:rsidRDefault="00CA45A8" w:rsidP="00CA45A8">
            <w:pPr>
              <w:rPr>
                <w:rFonts w:ascii="Times New Roman" w:eastAsia="Arial Unicode MS" w:hAnsi="Times New Roman"/>
                <w:i/>
                <w:color w:val="000000"/>
                <w:sz w:val="28"/>
                <w:szCs w:val="28"/>
              </w:rPr>
            </w:pPr>
            <w:r w:rsidRPr="00CC29AE">
              <w:rPr>
                <w:rFonts w:ascii="Times New Roman" w:eastAsia="Arial Unicode MS" w:hAnsi="Times New Roman"/>
                <w:i/>
                <w:color w:val="000000"/>
                <w:sz w:val="28"/>
                <w:szCs w:val="28"/>
              </w:rPr>
              <w:t>Указывается исчерпывающий перечень документов, не соответствующих указанному критерию</w:t>
            </w:r>
          </w:p>
        </w:tc>
      </w:tr>
    </w:tbl>
    <w:p w:rsidR="00CA45A8" w:rsidRPr="00CC29AE" w:rsidRDefault="00CA45A8" w:rsidP="00CA45A8">
      <w:pPr>
        <w:widowControl w:val="0"/>
        <w:spacing w:after="0" w:line="240" w:lineRule="auto"/>
        <w:ind w:firstLine="708"/>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Дополнительно информируем:__________________________________________________________________</w:t>
      </w: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____________________________________________________________________________________________</w:t>
      </w:r>
    </w:p>
    <w:p w:rsidR="00CA45A8" w:rsidRPr="00CC29AE" w:rsidRDefault="00CA45A8" w:rsidP="00CA45A8">
      <w:pPr>
        <w:widowControl w:val="0"/>
        <w:spacing w:after="0" w:line="240" w:lineRule="auto"/>
        <w:jc w:val="center"/>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(указывается информация, необходимая для устранения оснований для отказа в приеме документов, необходимых</w:t>
      </w:r>
      <w:r w:rsidRPr="00CC29AE">
        <w:rPr>
          <w:rFonts w:ascii="Times New Roman" w:eastAsia="Arial Unicode MS" w:hAnsi="Times New Roman"/>
          <w:color w:val="000000"/>
          <w:sz w:val="28"/>
          <w:szCs w:val="28"/>
          <w:lang w:bidi="ru-RU"/>
        </w:rPr>
        <w:br/>
        <w:t>для предоставления услуги, а также иная дополнительная информация при наличии)</w:t>
      </w: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Приложение:______________________________________________________________________________________________________________________________________________________________________________</w:t>
      </w:r>
    </w:p>
    <w:p w:rsidR="00CA45A8" w:rsidRPr="00CC29AE" w:rsidRDefault="00CA45A8" w:rsidP="00CA45A8">
      <w:pPr>
        <w:widowControl w:val="0"/>
        <w:spacing w:after="0" w:line="240" w:lineRule="auto"/>
        <w:jc w:val="center"/>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(прилагаются документы, представленные заявителем)</w:t>
      </w: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______________________________   ___________________________   _________________________________</w:t>
      </w: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(должность)                                                 (подпись)                                              </w:t>
      </w:r>
      <w:r w:rsidR="009030E6">
        <w:rPr>
          <w:rFonts w:ascii="Times New Roman" w:eastAsia="Arial Unicode MS" w:hAnsi="Times New Roman"/>
          <w:color w:val="000000"/>
          <w:sz w:val="28"/>
          <w:szCs w:val="28"/>
          <w:lang w:bidi="ru-RU"/>
        </w:rPr>
        <w:t xml:space="preserve">                        </w:t>
      </w:r>
      <w:r w:rsidRPr="00CC29AE">
        <w:rPr>
          <w:rFonts w:ascii="Times New Roman" w:eastAsia="Arial Unicode MS" w:hAnsi="Times New Roman"/>
          <w:color w:val="000000"/>
          <w:sz w:val="28"/>
          <w:szCs w:val="28"/>
          <w:lang w:bidi="ru-RU"/>
        </w:rPr>
        <w:t>(фамилия, имя, отчество</w:t>
      </w:r>
      <w:r w:rsidR="009030E6">
        <w:rPr>
          <w:rFonts w:ascii="Times New Roman" w:eastAsia="Arial Unicode MS" w:hAnsi="Times New Roman"/>
          <w:color w:val="000000"/>
          <w:sz w:val="28"/>
          <w:szCs w:val="28"/>
          <w:lang w:bidi="ru-RU"/>
        </w:rPr>
        <w:t>)</w:t>
      </w:r>
      <w:r w:rsidRPr="00CC29AE">
        <w:rPr>
          <w:rFonts w:ascii="Times New Roman" w:eastAsia="Arial Unicode MS" w:hAnsi="Times New Roman"/>
          <w:color w:val="000000"/>
          <w:sz w:val="28"/>
          <w:szCs w:val="28"/>
          <w:lang w:bidi="ru-RU"/>
        </w:rPr>
        <w:br/>
        <w:t xml:space="preserve">                                                                                                                                           </w:t>
      </w:r>
      <w:r w:rsidR="009030E6">
        <w:rPr>
          <w:rFonts w:ascii="Times New Roman" w:eastAsia="Arial Unicode MS" w:hAnsi="Times New Roman"/>
          <w:color w:val="000000"/>
          <w:sz w:val="28"/>
          <w:szCs w:val="28"/>
          <w:lang w:bidi="ru-RU"/>
        </w:rPr>
        <w:t xml:space="preserve">                 </w:t>
      </w: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 xml:space="preserve">    </w:t>
      </w: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Дата_________________________</w:t>
      </w: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r w:rsidRPr="00CC29AE">
        <w:rPr>
          <w:rFonts w:ascii="Times New Roman" w:eastAsia="Arial Unicode MS" w:hAnsi="Times New Roman"/>
          <w:color w:val="000000"/>
          <w:sz w:val="28"/>
          <w:szCs w:val="28"/>
          <w:lang w:bidi="ru-RU"/>
        </w:rPr>
        <w:t>*Сведения об ИНН в отношении иностранного юридического лица не указываются.</w:t>
      </w: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p>
    <w:p w:rsidR="00CA45A8" w:rsidRPr="00CC29AE" w:rsidRDefault="00CA45A8" w:rsidP="00CA45A8">
      <w:pPr>
        <w:widowControl w:val="0"/>
        <w:tabs>
          <w:tab w:val="left" w:pos="2897"/>
        </w:tabs>
        <w:spacing w:after="0" w:line="240" w:lineRule="auto"/>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p>
    <w:p w:rsidR="00CA45A8" w:rsidRPr="00CC29AE" w:rsidRDefault="00CA45A8" w:rsidP="00CA45A8">
      <w:pPr>
        <w:widowControl w:val="0"/>
        <w:tabs>
          <w:tab w:val="left" w:pos="10365"/>
        </w:tabs>
        <w:spacing w:after="0" w:line="240" w:lineRule="auto"/>
        <w:rPr>
          <w:rFonts w:ascii="Times New Roman" w:eastAsia="Arial Unicode MS" w:hAnsi="Times New Roman"/>
          <w:color w:val="000000"/>
          <w:sz w:val="28"/>
          <w:szCs w:val="28"/>
          <w:lang w:bidi="ru-RU"/>
        </w:rPr>
      </w:pPr>
    </w:p>
    <w:p w:rsidR="00CA45A8" w:rsidRPr="00CC29AE" w:rsidRDefault="00CA45A8" w:rsidP="00CA45A8">
      <w:pPr>
        <w:widowControl w:val="0"/>
        <w:spacing w:after="0" w:line="240" w:lineRule="auto"/>
        <w:rPr>
          <w:rFonts w:ascii="Times New Roman" w:eastAsia="Arial Unicode MS" w:hAnsi="Times New Roman"/>
          <w:color w:val="000000"/>
          <w:sz w:val="28"/>
          <w:szCs w:val="28"/>
          <w:lang w:bidi="ru-RU"/>
        </w:rPr>
      </w:pPr>
    </w:p>
    <w:p w:rsidR="00CA45A8" w:rsidRPr="003E3040" w:rsidRDefault="00CA45A8" w:rsidP="00CA45A8">
      <w:pPr>
        <w:jc w:val="center"/>
        <w:rPr>
          <w:rFonts w:ascii="Arial" w:hAnsi="Arial" w:cs="Arial"/>
          <w:sz w:val="24"/>
          <w:szCs w:val="24"/>
        </w:rPr>
      </w:pPr>
      <w:r w:rsidRPr="003E3040">
        <w:rPr>
          <w:rFonts w:ascii="Arial" w:eastAsia="Arial Unicode MS" w:hAnsi="Arial" w:cs="Arial"/>
          <w:color w:val="000000"/>
          <w:sz w:val="24"/>
          <w:szCs w:val="24"/>
          <w:lang w:bidi="ru-RU"/>
        </w:rPr>
        <w:tab/>
      </w:r>
    </w:p>
    <w:sectPr w:rsidR="00CA45A8" w:rsidRPr="003E3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A8B"/>
    <w:multiLevelType w:val="multilevel"/>
    <w:tmpl w:val="C4D6C598"/>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33CD6FCF"/>
    <w:multiLevelType w:val="hybridMultilevel"/>
    <w:tmpl w:val="6164D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75"/>
    <w:rsid w:val="00220339"/>
    <w:rsid w:val="003E3040"/>
    <w:rsid w:val="004647A2"/>
    <w:rsid w:val="004961B5"/>
    <w:rsid w:val="00650E43"/>
    <w:rsid w:val="0072498D"/>
    <w:rsid w:val="009030E6"/>
    <w:rsid w:val="009D6D60"/>
    <w:rsid w:val="00A42E75"/>
    <w:rsid w:val="00B80835"/>
    <w:rsid w:val="00C004D7"/>
    <w:rsid w:val="00CA45A8"/>
    <w:rsid w:val="00CC29AE"/>
    <w:rsid w:val="00FA7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4D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4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04D7"/>
    <w:rPr>
      <w:rFonts w:ascii="Tahoma" w:eastAsia="Times New Roman" w:hAnsi="Tahoma" w:cs="Tahoma"/>
      <w:sz w:val="16"/>
      <w:szCs w:val="16"/>
      <w:lang w:eastAsia="ru-RU"/>
    </w:rPr>
  </w:style>
  <w:style w:type="paragraph" w:customStyle="1" w:styleId="ConsPlusNormal">
    <w:name w:val="ConsPlusNormal"/>
    <w:rsid w:val="00C004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72498D"/>
    <w:pPr>
      <w:spacing w:after="0" w:line="240" w:lineRule="auto"/>
    </w:pPr>
    <w:rPr>
      <w:rFonts w:ascii="Calibri" w:eastAsia="Times New Roman" w:hAnsi="Calibri" w:cs="Times New Roman"/>
      <w:lang w:eastAsia="ru-RU"/>
    </w:rPr>
  </w:style>
  <w:style w:type="character" w:customStyle="1" w:styleId="3">
    <w:name w:val="Основной текст (3) + Курсив"/>
    <w:basedOn w:val="a0"/>
    <w:rsid w:val="00650E4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table" w:styleId="a6">
    <w:name w:val="Table Grid"/>
    <w:basedOn w:val="a1"/>
    <w:uiPriority w:val="59"/>
    <w:rsid w:val="00CA45A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4D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4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04D7"/>
    <w:rPr>
      <w:rFonts w:ascii="Tahoma" w:eastAsia="Times New Roman" w:hAnsi="Tahoma" w:cs="Tahoma"/>
      <w:sz w:val="16"/>
      <w:szCs w:val="16"/>
      <w:lang w:eastAsia="ru-RU"/>
    </w:rPr>
  </w:style>
  <w:style w:type="paragraph" w:customStyle="1" w:styleId="ConsPlusNormal">
    <w:name w:val="ConsPlusNormal"/>
    <w:rsid w:val="00C004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72498D"/>
    <w:pPr>
      <w:spacing w:after="0" w:line="240" w:lineRule="auto"/>
    </w:pPr>
    <w:rPr>
      <w:rFonts w:ascii="Calibri" w:eastAsia="Times New Roman" w:hAnsi="Calibri" w:cs="Times New Roman"/>
      <w:lang w:eastAsia="ru-RU"/>
    </w:rPr>
  </w:style>
  <w:style w:type="character" w:customStyle="1" w:styleId="3">
    <w:name w:val="Основной текст (3) + Курсив"/>
    <w:basedOn w:val="a0"/>
    <w:rsid w:val="00650E4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table" w:styleId="a6">
    <w:name w:val="Table Grid"/>
    <w:basedOn w:val="a1"/>
    <w:uiPriority w:val="59"/>
    <w:rsid w:val="00CA45A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6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10141</Words>
  <Characters>57808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2022-08-17T07:25:00Z</cp:lastPrinted>
  <dcterms:created xsi:type="dcterms:W3CDTF">2022-08-16T01:05:00Z</dcterms:created>
  <dcterms:modified xsi:type="dcterms:W3CDTF">2022-08-17T07:31:00Z</dcterms:modified>
</cp:coreProperties>
</file>