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1C" w:rsidRDefault="0045741C" w:rsidP="0045741C">
      <w:pPr>
        <w:pBdr>
          <w:bar w:val="single" w:sz="4" w:color="auto"/>
        </w:pBdr>
        <w:suppressAutoHyphens/>
        <w:spacing w:after="0" w:line="240" w:lineRule="auto"/>
        <w:rPr>
          <w:rFonts w:ascii="Times New Roman" w:eastAsia="Times New Roman" w:hAnsi="Times New Roman" w:cs="Times New Roman"/>
          <w:b/>
          <w:sz w:val="18"/>
          <w:szCs w:val="18"/>
        </w:rPr>
      </w:pPr>
    </w:p>
    <w:p w:rsidR="0045741C" w:rsidRDefault="0045741C" w:rsidP="00B32E31">
      <w:pPr>
        <w:pBdr>
          <w:bar w:val="single" w:sz="4" w:color="auto"/>
        </w:pBdr>
        <w:suppressAutoHyphens/>
        <w:spacing w:after="0" w:line="240" w:lineRule="auto"/>
        <w:jc w:val="center"/>
        <w:rPr>
          <w:rFonts w:ascii="Times New Roman" w:eastAsia="Times New Roman" w:hAnsi="Times New Roman" w:cs="Times New Roman"/>
          <w:b/>
          <w:sz w:val="18"/>
          <w:szCs w:val="18"/>
        </w:rPr>
      </w:pPr>
    </w:p>
    <w:p w:rsidR="0045741C" w:rsidRPr="00B32E31" w:rsidRDefault="0045741C" w:rsidP="00B32E31">
      <w:pPr>
        <w:pBdr>
          <w:bar w:val="single" w:sz="4" w:color="auto"/>
        </w:pBdr>
        <w:suppressAutoHyphens/>
        <w:spacing w:after="0" w:line="240" w:lineRule="auto"/>
        <w:jc w:val="center"/>
        <w:rPr>
          <w:rFonts w:ascii="Times New Roman" w:eastAsia="Times New Roman" w:hAnsi="Times New Roman" w:cs="Times New Roman"/>
          <w:b/>
          <w:sz w:val="18"/>
          <w:szCs w:val="18"/>
        </w:rPr>
      </w:pPr>
      <w:r>
        <w:rPr>
          <w:rFonts w:eastAsia="Times New Roman" w:cs="Times New Roman"/>
          <w:b/>
          <w:noProof/>
          <w:sz w:val="18"/>
          <w:szCs w:val="18"/>
          <w:lang w:eastAsia="ru-RU"/>
        </w:rPr>
        <w:drawing>
          <wp:inline distT="0" distB="0" distL="0" distR="0" wp14:anchorId="3F366A87" wp14:editId="25A187AC">
            <wp:extent cx="70485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p>
    <w:p w:rsidR="00B32E31" w:rsidRPr="00B32E31" w:rsidRDefault="00B32E31" w:rsidP="00B32E31">
      <w:pPr>
        <w:suppressAutoHyphens/>
        <w:spacing w:after="0" w:line="240" w:lineRule="auto"/>
        <w:jc w:val="center"/>
        <w:rPr>
          <w:rFonts w:ascii="Arial" w:eastAsia="Times New Roman" w:hAnsi="Arial" w:cs="Arial"/>
          <w:sz w:val="24"/>
          <w:szCs w:val="24"/>
          <w:lang w:eastAsia="ru-RU"/>
        </w:rPr>
      </w:pPr>
      <w:r w:rsidRPr="00B32E31">
        <w:rPr>
          <w:rFonts w:ascii="Arial" w:eastAsia="Times New Roman" w:hAnsi="Arial" w:cs="Arial"/>
          <w:sz w:val="24"/>
          <w:szCs w:val="24"/>
          <w:lang w:eastAsia="ru-RU"/>
        </w:rPr>
        <w:t>УСТЮГСКИЙ СЕЛЬСКИЙ СОВЕТ ДЕПУТАТОВ</w:t>
      </w:r>
    </w:p>
    <w:p w:rsidR="00B32E31" w:rsidRPr="00B32E31" w:rsidRDefault="00B32E31" w:rsidP="00B32E31">
      <w:pPr>
        <w:suppressAutoHyphens/>
        <w:spacing w:after="0" w:line="240" w:lineRule="auto"/>
        <w:jc w:val="center"/>
        <w:rPr>
          <w:rFonts w:ascii="Arial" w:eastAsia="Times New Roman" w:hAnsi="Arial" w:cs="Arial"/>
          <w:sz w:val="24"/>
          <w:szCs w:val="24"/>
          <w:lang w:eastAsia="ru-RU"/>
        </w:rPr>
      </w:pPr>
      <w:r w:rsidRPr="00B32E31">
        <w:rPr>
          <w:rFonts w:ascii="Arial" w:eastAsia="Times New Roman" w:hAnsi="Arial" w:cs="Arial"/>
          <w:sz w:val="24"/>
          <w:szCs w:val="24"/>
          <w:lang w:eastAsia="ru-RU"/>
        </w:rPr>
        <w:t>ЕМЕЛЬЯНОВСКОГО РАЙОНА</w:t>
      </w:r>
    </w:p>
    <w:p w:rsidR="00B32E31" w:rsidRPr="00B32E31" w:rsidRDefault="00B32E31" w:rsidP="00B32E31">
      <w:pPr>
        <w:suppressAutoHyphens/>
        <w:spacing w:after="0" w:line="240" w:lineRule="auto"/>
        <w:jc w:val="center"/>
        <w:rPr>
          <w:rFonts w:ascii="Arial" w:eastAsia="Times New Roman" w:hAnsi="Arial" w:cs="Arial"/>
          <w:sz w:val="24"/>
          <w:szCs w:val="24"/>
          <w:lang w:eastAsia="ru-RU"/>
        </w:rPr>
      </w:pPr>
      <w:r w:rsidRPr="00B32E31">
        <w:rPr>
          <w:rFonts w:ascii="Arial" w:eastAsia="Times New Roman" w:hAnsi="Arial" w:cs="Arial"/>
          <w:sz w:val="24"/>
          <w:szCs w:val="24"/>
          <w:lang w:eastAsia="ru-RU"/>
        </w:rPr>
        <w:t>КРАСНОЯРСКОГО КРАЯ</w:t>
      </w:r>
    </w:p>
    <w:p w:rsidR="00B32E31" w:rsidRPr="00B32E31" w:rsidRDefault="00B32E31" w:rsidP="00B32E31">
      <w:pPr>
        <w:suppressAutoHyphens/>
        <w:spacing w:after="0" w:line="240" w:lineRule="auto"/>
        <w:jc w:val="center"/>
        <w:rPr>
          <w:rFonts w:ascii="Arial" w:eastAsia="Times New Roman" w:hAnsi="Arial" w:cs="Arial"/>
          <w:sz w:val="24"/>
          <w:szCs w:val="24"/>
          <w:lang w:eastAsia="ru-RU"/>
        </w:rPr>
      </w:pPr>
    </w:p>
    <w:p w:rsidR="00B32E31" w:rsidRPr="00B32E31" w:rsidRDefault="00B32E31" w:rsidP="00B32E31">
      <w:pPr>
        <w:suppressAutoHyphens/>
        <w:spacing w:after="0" w:line="240" w:lineRule="auto"/>
        <w:jc w:val="center"/>
        <w:rPr>
          <w:rFonts w:ascii="Arial" w:eastAsia="Times New Roman" w:hAnsi="Arial" w:cs="Arial"/>
          <w:sz w:val="24"/>
          <w:szCs w:val="24"/>
          <w:lang w:eastAsia="ru-RU"/>
        </w:rPr>
      </w:pPr>
      <w:r w:rsidRPr="00B32E31">
        <w:rPr>
          <w:rFonts w:ascii="Arial" w:eastAsia="Times New Roman" w:hAnsi="Arial" w:cs="Arial"/>
          <w:b/>
          <w:sz w:val="24"/>
          <w:szCs w:val="24"/>
          <w:lang w:eastAsia="ru-RU"/>
        </w:rPr>
        <w:t>РЕШЕНИЕ</w:t>
      </w:r>
    </w:p>
    <w:p w:rsidR="00B32E31" w:rsidRPr="00B32E31" w:rsidRDefault="00B32E31" w:rsidP="00B32E31">
      <w:pPr>
        <w:suppressAutoHyphens/>
        <w:spacing w:after="0" w:line="240" w:lineRule="auto"/>
        <w:rPr>
          <w:rFonts w:ascii="Arial" w:eastAsia="Times New Roman" w:hAnsi="Arial" w:cs="Arial"/>
          <w:sz w:val="24"/>
          <w:szCs w:val="24"/>
          <w:lang w:eastAsia="ru-RU"/>
        </w:rPr>
      </w:pPr>
    </w:p>
    <w:p w:rsidR="00B32E31" w:rsidRPr="00B32E31" w:rsidRDefault="005E5B51" w:rsidP="00B32E31">
      <w:p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eastAsia="ru-RU"/>
        </w:rPr>
        <w:t>03.03.</w:t>
      </w:r>
      <w:r w:rsidR="00B32E31" w:rsidRPr="00B32E31">
        <w:rPr>
          <w:rFonts w:ascii="Arial" w:eastAsia="Times New Roman" w:hAnsi="Arial" w:cs="Arial"/>
          <w:sz w:val="24"/>
          <w:szCs w:val="24"/>
          <w:lang w:eastAsia="ru-RU"/>
        </w:rPr>
        <w:t>202</w:t>
      </w:r>
      <w:r>
        <w:rPr>
          <w:rFonts w:ascii="Arial" w:eastAsia="Times New Roman" w:hAnsi="Arial" w:cs="Arial"/>
          <w:sz w:val="24"/>
          <w:szCs w:val="24"/>
          <w:lang w:eastAsia="ru-RU"/>
        </w:rPr>
        <w:t xml:space="preserve">2 </w:t>
      </w:r>
      <w:r w:rsidR="00B32E31" w:rsidRPr="00B32E31">
        <w:rPr>
          <w:rFonts w:ascii="Arial" w:eastAsia="Times New Roman" w:hAnsi="Arial" w:cs="Arial"/>
          <w:sz w:val="24"/>
          <w:szCs w:val="24"/>
          <w:lang w:eastAsia="ru-RU"/>
        </w:rPr>
        <w:t xml:space="preserve">                                            с. Устюг                                        </w:t>
      </w:r>
      <w:r w:rsidR="00B12FA8">
        <w:rPr>
          <w:rFonts w:ascii="Arial" w:eastAsia="Times New Roman" w:hAnsi="Arial" w:cs="Arial"/>
          <w:sz w:val="24"/>
          <w:szCs w:val="24"/>
          <w:lang w:eastAsia="ru-RU"/>
        </w:rPr>
        <w:t>№ 19-8</w:t>
      </w:r>
    </w:p>
    <w:p w:rsidR="00B32E31" w:rsidRDefault="00B32E31"/>
    <w:tbl>
      <w:tblPr>
        <w:tblW w:w="13114" w:type="dxa"/>
        <w:tblLook w:val="04A0" w:firstRow="1" w:lastRow="0" w:firstColumn="1" w:lastColumn="0" w:noHBand="0" w:noVBand="1"/>
      </w:tblPr>
      <w:tblGrid>
        <w:gridCol w:w="6768"/>
        <w:gridCol w:w="6346"/>
      </w:tblGrid>
      <w:tr w:rsidR="00B32E31" w:rsidRPr="00111FD0" w:rsidTr="00B32E31">
        <w:tc>
          <w:tcPr>
            <w:tcW w:w="6768" w:type="dxa"/>
          </w:tcPr>
          <w:p w:rsidR="00B32E31" w:rsidRPr="00111FD0" w:rsidRDefault="00B32E31" w:rsidP="00B32E31">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111FD0">
              <w:rPr>
                <w:rFonts w:ascii="Arial" w:eastAsia="Times New Roman" w:hAnsi="Arial" w:cs="Arial"/>
                <w:sz w:val="24"/>
                <w:szCs w:val="24"/>
                <w:lang w:eastAsia="ru-RU"/>
              </w:rPr>
              <w:t>Об утверждении</w:t>
            </w:r>
            <w:r w:rsidR="00B12FA8">
              <w:rPr>
                <w:rFonts w:ascii="Arial" w:eastAsia="Times New Roman" w:hAnsi="Arial" w:cs="Arial"/>
                <w:sz w:val="24"/>
                <w:szCs w:val="24"/>
                <w:lang w:eastAsia="ru-RU"/>
              </w:rPr>
              <w:t xml:space="preserve"> Положения о старосте сельского </w:t>
            </w:r>
            <w:r w:rsidRPr="00111FD0">
              <w:rPr>
                <w:rFonts w:ascii="Arial" w:eastAsia="Times New Roman" w:hAnsi="Arial" w:cs="Arial"/>
                <w:sz w:val="24"/>
                <w:szCs w:val="24"/>
                <w:lang w:eastAsia="ru-RU"/>
              </w:rPr>
              <w:t>населенного пункта</w:t>
            </w:r>
            <w:r w:rsidRPr="00111FD0">
              <w:rPr>
                <w:rFonts w:ascii="Arial" w:eastAsia="Times New Roman" w:hAnsi="Arial" w:cs="Arial"/>
                <w:b/>
                <w:sz w:val="24"/>
                <w:szCs w:val="24"/>
                <w:lang w:eastAsia="ru-RU"/>
              </w:rPr>
              <w:t xml:space="preserve"> </w:t>
            </w:r>
            <w:r w:rsidRPr="00111FD0">
              <w:rPr>
                <w:rFonts w:ascii="Arial" w:eastAsia="Times New Roman" w:hAnsi="Arial" w:cs="Arial"/>
                <w:bCs/>
                <w:sz w:val="24"/>
                <w:szCs w:val="24"/>
                <w:lang w:eastAsia="ru-RU"/>
              </w:rPr>
              <w:t>Устюгского сельсовета Емельяновского района</w:t>
            </w:r>
          </w:p>
          <w:p w:rsidR="00B32E31" w:rsidRPr="00111FD0" w:rsidRDefault="00B32E31" w:rsidP="00B32E31">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111FD0">
              <w:rPr>
                <w:rFonts w:ascii="Arial" w:eastAsia="Times New Roman" w:hAnsi="Arial" w:cs="Arial"/>
                <w:bCs/>
                <w:sz w:val="24"/>
                <w:szCs w:val="24"/>
                <w:lang w:eastAsia="ru-RU"/>
              </w:rPr>
              <w:t xml:space="preserve"> </w:t>
            </w:r>
          </w:p>
        </w:tc>
        <w:tc>
          <w:tcPr>
            <w:tcW w:w="6346" w:type="dxa"/>
          </w:tcPr>
          <w:p w:rsidR="00B32E31" w:rsidRPr="00111FD0" w:rsidRDefault="00B32E31" w:rsidP="00B32E31">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bl>
    <w:p w:rsidR="00B32E31" w:rsidRPr="00111FD0" w:rsidRDefault="00B32E31" w:rsidP="00B32E31">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B32E31" w:rsidRPr="00111FD0"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B12FA8">
        <w:rPr>
          <w:rFonts w:ascii="Arial" w:eastAsia="Times New Roman" w:hAnsi="Arial" w:cs="Arial"/>
          <w:sz w:val="24"/>
          <w:szCs w:val="24"/>
          <w:lang w:eastAsia="ru-RU"/>
        </w:rPr>
        <w:t xml:space="preserve">статьей 42.2. </w:t>
      </w:r>
      <w:r w:rsidRPr="00111FD0">
        <w:rPr>
          <w:rFonts w:ascii="Arial" w:eastAsia="Times New Roman" w:hAnsi="Arial" w:cs="Arial"/>
          <w:sz w:val="24"/>
          <w:szCs w:val="24"/>
          <w:lang w:eastAsia="ru-RU"/>
        </w:rPr>
        <w:t>Устав</w:t>
      </w:r>
      <w:r w:rsidR="00B12FA8">
        <w:rPr>
          <w:rFonts w:ascii="Arial" w:eastAsia="Times New Roman" w:hAnsi="Arial" w:cs="Arial"/>
          <w:sz w:val="24"/>
          <w:szCs w:val="24"/>
          <w:lang w:eastAsia="ru-RU"/>
        </w:rPr>
        <w:t>а</w:t>
      </w:r>
      <w:r w:rsidR="00130E17">
        <w:rPr>
          <w:rFonts w:ascii="Arial" w:hAnsi="Arial" w:cs="Arial"/>
          <w:sz w:val="24"/>
          <w:szCs w:val="24"/>
        </w:rPr>
        <w:t xml:space="preserve"> </w:t>
      </w:r>
      <w:r w:rsidRPr="00111FD0">
        <w:rPr>
          <w:rFonts w:ascii="Arial" w:eastAsia="Times New Roman" w:hAnsi="Arial" w:cs="Arial"/>
          <w:sz w:val="24"/>
          <w:szCs w:val="24"/>
          <w:lang w:eastAsia="ru-RU"/>
        </w:rPr>
        <w:t>Устюгского сельсовета Емельяновского района</w:t>
      </w:r>
      <w:r w:rsidR="00130E17">
        <w:rPr>
          <w:rFonts w:ascii="Arial" w:eastAsia="Times New Roman" w:hAnsi="Arial" w:cs="Arial"/>
          <w:sz w:val="24"/>
          <w:szCs w:val="24"/>
          <w:lang w:eastAsia="ru-RU"/>
        </w:rPr>
        <w:t xml:space="preserve"> Красноярского края</w:t>
      </w:r>
      <w:r w:rsidRPr="00111FD0">
        <w:rPr>
          <w:rFonts w:ascii="Arial" w:eastAsia="Times New Roman" w:hAnsi="Arial" w:cs="Arial"/>
          <w:sz w:val="24"/>
          <w:szCs w:val="24"/>
          <w:lang w:eastAsia="ru-RU"/>
        </w:rPr>
        <w:t>, Устюгский сельский Совет депутатов РЕШИЛ:</w:t>
      </w:r>
    </w:p>
    <w:p w:rsidR="00B32E31" w:rsidRPr="00111FD0" w:rsidRDefault="00417EDA"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32E31" w:rsidRPr="00111FD0">
        <w:rPr>
          <w:rFonts w:ascii="Arial" w:eastAsia="Times New Roman" w:hAnsi="Arial" w:cs="Arial"/>
          <w:sz w:val="24"/>
          <w:szCs w:val="24"/>
          <w:lang w:eastAsia="ru-RU"/>
        </w:rPr>
        <w:t>Утвердить Положение о старосте сельского населенного пункта в Устюгском сельсовете Емельяновского района согласно Приложению № 1.</w:t>
      </w:r>
    </w:p>
    <w:p w:rsidR="00B32E31" w:rsidRPr="00111FD0"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2. Утвердить форму удостоверения старосты сельского населенного пункта в Устюгском сельсовете Емельяновского района согласно Приложению № 2.</w:t>
      </w:r>
    </w:p>
    <w:p w:rsidR="008A6271" w:rsidRPr="00111FD0" w:rsidRDefault="008A627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 xml:space="preserve">3. Решение от </w:t>
      </w:r>
      <w:r w:rsidR="005E5B51">
        <w:rPr>
          <w:rFonts w:ascii="Arial" w:eastAsia="Times New Roman" w:hAnsi="Arial" w:cs="Arial"/>
          <w:sz w:val="24"/>
          <w:szCs w:val="24"/>
          <w:lang w:eastAsia="ru-RU"/>
        </w:rPr>
        <w:t>11.08.2021</w:t>
      </w:r>
      <w:r w:rsidRPr="00111FD0">
        <w:rPr>
          <w:rFonts w:ascii="Arial" w:eastAsia="Times New Roman" w:hAnsi="Arial" w:cs="Arial"/>
          <w:sz w:val="24"/>
          <w:szCs w:val="24"/>
          <w:lang w:eastAsia="ru-RU"/>
        </w:rPr>
        <w:t xml:space="preserve"> № </w:t>
      </w:r>
      <w:r w:rsidR="005E5B51">
        <w:rPr>
          <w:rFonts w:ascii="Arial" w:eastAsia="Times New Roman" w:hAnsi="Arial" w:cs="Arial"/>
          <w:sz w:val="24"/>
          <w:szCs w:val="24"/>
          <w:lang w:eastAsia="ru-RU"/>
        </w:rPr>
        <w:t>12-5</w:t>
      </w:r>
      <w:r w:rsidRPr="00111FD0">
        <w:rPr>
          <w:rFonts w:ascii="Arial" w:eastAsia="Times New Roman" w:hAnsi="Arial" w:cs="Arial"/>
          <w:sz w:val="24"/>
          <w:szCs w:val="24"/>
          <w:lang w:eastAsia="ru-RU"/>
        </w:rPr>
        <w:t xml:space="preserve"> «Об утверждении Положения о старосте сельского поселения», признать утратившим силу.</w:t>
      </w:r>
    </w:p>
    <w:p w:rsidR="008A6271" w:rsidRPr="00111FD0" w:rsidRDefault="005A416D"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4</w:t>
      </w:r>
      <w:r w:rsidR="008A6271" w:rsidRPr="00111FD0">
        <w:rPr>
          <w:rFonts w:ascii="Arial" w:eastAsia="Times New Roman" w:hAnsi="Arial" w:cs="Arial"/>
          <w:sz w:val="24"/>
          <w:szCs w:val="24"/>
          <w:lang w:eastAsia="ru-RU"/>
        </w:rPr>
        <w:t>.  Контроль за исполнением настоящего Решения оставляю за собой.</w:t>
      </w:r>
    </w:p>
    <w:p w:rsidR="008A6271" w:rsidRPr="00111FD0" w:rsidRDefault="005A416D"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5</w:t>
      </w:r>
      <w:r w:rsidR="00417EDA">
        <w:rPr>
          <w:rFonts w:ascii="Arial" w:eastAsia="Times New Roman" w:hAnsi="Arial" w:cs="Arial"/>
          <w:sz w:val="24"/>
          <w:szCs w:val="24"/>
          <w:lang w:eastAsia="ru-RU"/>
        </w:rPr>
        <w:t xml:space="preserve">. </w:t>
      </w:r>
      <w:r w:rsidR="008A6271" w:rsidRPr="00111FD0">
        <w:rPr>
          <w:rFonts w:ascii="Arial" w:eastAsia="Times New Roman" w:hAnsi="Arial" w:cs="Arial"/>
          <w:sz w:val="24"/>
          <w:szCs w:val="24"/>
          <w:lang w:eastAsia="ru-RU"/>
        </w:rPr>
        <w:t>Опубликовать настоящее решение в газете «</w:t>
      </w:r>
      <w:proofErr w:type="spellStart"/>
      <w:r w:rsidR="008A6271" w:rsidRPr="00111FD0">
        <w:rPr>
          <w:rFonts w:ascii="Arial" w:eastAsia="Times New Roman" w:hAnsi="Arial" w:cs="Arial"/>
          <w:sz w:val="24"/>
          <w:szCs w:val="24"/>
          <w:lang w:eastAsia="ru-RU"/>
        </w:rPr>
        <w:t>Емельяновские</w:t>
      </w:r>
      <w:proofErr w:type="spellEnd"/>
      <w:r w:rsidR="008A6271" w:rsidRPr="00111FD0">
        <w:rPr>
          <w:rFonts w:ascii="Arial" w:eastAsia="Times New Roman" w:hAnsi="Arial" w:cs="Arial"/>
          <w:sz w:val="24"/>
          <w:szCs w:val="24"/>
          <w:lang w:eastAsia="ru-RU"/>
        </w:rPr>
        <w:t xml:space="preserve"> веси» и разместить на официальном сайте Устюгского сельсовета Емельяновского района (адрес сайта: http://www. adm-ustug.ru.)</w:t>
      </w:r>
    </w:p>
    <w:p w:rsidR="008A6271" w:rsidRPr="00111FD0" w:rsidRDefault="008A6271"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A6271" w:rsidRPr="00111FD0" w:rsidRDefault="008A6271"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A6271" w:rsidRPr="00111FD0" w:rsidRDefault="008A6271"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A6271" w:rsidRPr="00111FD0" w:rsidRDefault="008A6271" w:rsidP="008A6271">
      <w:pPr>
        <w:widowControl w:val="0"/>
        <w:autoSpaceDE w:val="0"/>
        <w:autoSpaceDN w:val="0"/>
        <w:adjustRightInd w:val="0"/>
        <w:spacing w:after="0" w:line="240" w:lineRule="auto"/>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 xml:space="preserve">Председатель </w:t>
      </w:r>
      <w:r w:rsidR="008D443A" w:rsidRPr="00111FD0">
        <w:rPr>
          <w:rFonts w:ascii="Arial" w:eastAsia="Times New Roman" w:hAnsi="Arial" w:cs="Arial"/>
          <w:sz w:val="24"/>
          <w:szCs w:val="24"/>
          <w:lang w:eastAsia="ru-RU"/>
        </w:rPr>
        <w:t>сельског</w:t>
      </w:r>
      <w:r w:rsidR="008D443A">
        <w:rPr>
          <w:rFonts w:ascii="Arial" w:eastAsia="Times New Roman" w:hAnsi="Arial" w:cs="Arial"/>
          <w:sz w:val="24"/>
          <w:szCs w:val="24"/>
          <w:lang w:eastAsia="ru-RU"/>
        </w:rPr>
        <w:t>о</w:t>
      </w:r>
      <w:r w:rsidRPr="00111FD0">
        <w:rPr>
          <w:rFonts w:ascii="Arial" w:eastAsia="Times New Roman" w:hAnsi="Arial" w:cs="Arial"/>
          <w:sz w:val="24"/>
          <w:szCs w:val="24"/>
          <w:lang w:eastAsia="ru-RU"/>
        </w:rPr>
        <w:t xml:space="preserve">                                  </w:t>
      </w:r>
      <w:r w:rsidR="008D443A">
        <w:rPr>
          <w:rFonts w:ascii="Arial" w:eastAsia="Times New Roman" w:hAnsi="Arial" w:cs="Arial"/>
          <w:sz w:val="24"/>
          <w:szCs w:val="24"/>
          <w:lang w:eastAsia="ru-RU"/>
        </w:rPr>
        <w:t xml:space="preserve">                </w:t>
      </w:r>
      <w:r w:rsidRPr="00111FD0">
        <w:rPr>
          <w:rFonts w:ascii="Arial" w:eastAsia="Times New Roman" w:hAnsi="Arial" w:cs="Arial"/>
          <w:sz w:val="24"/>
          <w:szCs w:val="24"/>
          <w:lang w:eastAsia="ru-RU"/>
        </w:rPr>
        <w:t xml:space="preserve">Глава Устюгского сельсовета Совета депутатов                                                                                                  </w:t>
      </w:r>
    </w:p>
    <w:p w:rsidR="008A6271" w:rsidRPr="00111FD0" w:rsidRDefault="008A6271" w:rsidP="008A6271">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6271" w:rsidRPr="00111FD0" w:rsidRDefault="008A6271" w:rsidP="008A62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1FD0">
        <w:rPr>
          <w:rFonts w:ascii="Arial" w:eastAsia="Times New Roman" w:hAnsi="Arial" w:cs="Arial"/>
          <w:sz w:val="24"/>
          <w:szCs w:val="24"/>
          <w:lang w:eastAsia="ru-RU"/>
        </w:rPr>
        <w:t xml:space="preserve">               </w:t>
      </w:r>
      <w:r w:rsidR="008D443A">
        <w:rPr>
          <w:rFonts w:ascii="Arial" w:eastAsia="Times New Roman" w:hAnsi="Arial" w:cs="Arial"/>
          <w:sz w:val="24"/>
          <w:szCs w:val="24"/>
          <w:lang w:eastAsia="ru-RU"/>
        </w:rPr>
        <w:t>Н.В. Черкашина</w:t>
      </w:r>
      <w:r w:rsidRPr="00111FD0">
        <w:rPr>
          <w:rFonts w:ascii="Arial" w:eastAsia="Times New Roman" w:hAnsi="Arial" w:cs="Arial"/>
          <w:sz w:val="24"/>
          <w:szCs w:val="24"/>
          <w:lang w:eastAsia="ru-RU"/>
        </w:rPr>
        <w:t xml:space="preserve">                                                </w:t>
      </w:r>
      <w:r w:rsidR="00AB7FF2">
        <w:rPr>
          <w:rFonts w:ascii="Arial" w:eastAsia="Times New Roman" w:hAnsi="Arial" w:cs="Arial"/>
          <w:sz w:val="24"/>
          <w:szCs w:val="24"/>
          <w:lang w:eastAsia="ru-RU"/>
        </w:rPr>
        <w:t xml:space="preserve">     </w:t>
      </w:r>
      <w:r w:rsidRPr="00111FD0">
        <w:rPr>
          <w:rFonts w:ascii="Arial" w:eastAsia="Times New Roman" w:hAnsi="Arial" w:cs="Arial"/>
          <w:sz w:val="24"/>
          <w:szCs w:val="24"/>
          <w:lang w:eastAsia="ru-RU"/>
        </w:rPr>
        <w:t xml:space="preserve">В.К. Гесс                     </w:t>
      </w:r>
      <w:r w:rsidRPr="00111FD0">
        <w:rPr>
          <w:rFonts w:ascii="Arial" w:eastAsia="Times New Roman" w:hAnsi="Arial" w:cs="Arial"/>
          <w:sz w:val="24"/>
          <w:szCs w:val="24"/>
          <w:lang w:eastAsia="ru-RU"/>
        </w:rPr>
        <w:tab/>
      </w:r>
    </w:p>
    <w:p w:rsidR="00B32E31" w:rsidRPr="00B32E31" w:rsidRDefault="00B32E31" w:rsidP="005A41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B32E31" w:rsidRPr="00B32E31" w:rsidSect="008A6271">
          <w:headerReference w:type="default" r:id="rId7"/>
          <w:pgSz w:w="11906" w:h="16838"/>
          <w:pgMar w:top="1440" w:right="746" w:bottom="1440" w:left="1701" w:header="0" w:footer="645" w:gutter="0"/>
          <w:cols w:space="720"/>
          <w:noEndnote/>
          <w:titlePg/>
          <w:docGrid w:linePitch="299"/>
        </w:sectPr>
      </w:pPr>
    </w:p>
    <w:p w:rsidR="00D248DC" w:rsidRPr="00711B95" w:rsidRDefault="005A416D" w:rsidP="005A416D">
      <w:pPr>
        <w:widowControl w:val="0"/>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lastRenderedPageBreak/>
        <w:t xml:space="preserve">                                                                                           </w:t>
      </w:r>
      <w:r w:rsidR="00130E17">
        <w:rPr>
          <w:rFonts w:ascii="Times New Roman" w:eastAsia="Times New Roman" w:hAnsi="Times New Roman" w:cs="Times New Roman"/>
          <w:sz w:val="28"/>
          <w:szCs w:val="28"/>
          <w:lang w:eastAsia="ru-RU"/>
        </w:rPr>
        <w:t xml:space="preserve"> </w:t>
      </w:r>
      <w:r w:rsidR="00B32E31" w:rsidRPr="00711B95">
        <w:rPr>
          <w:rFonts w:ascii="Arial" w:eastAsia="Times New Roman" w:hAnsi="Arial" w:cs="Arial"/>
          <w:sz w:val="24"/>
          <w:szCs w:val="24"/>
          <w:lang w:eastAsia="ru-RU"/>
        </w:rPr>
        <w:t xml:space="preserve">Приложение №1 </w:t>
      </w:r>
    </w:p>
    <w:p w:rsidR="00711B95" w:rsidRPr="00711B95" w:rsidRDefault="00D248DC" w:rsidP="00D248DC">
      <w:pPr>
        <w:widowControl w:val="0"/>
        <w:autoSpaceDE w:val="0"/>
        <w:autoSpaceDN w:val="0"/>
        <w:adjustRightInd w:val="0"/>
        <w:spacing w:after="0" w:line="240" w:lineRule="auto"/>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                                                                                             </w:t>
      </w:r>
      <w:r w:rsidR="00417EDA">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 xml:space="preserve">к Решению </w:t>
      </w:r>
      <w:r w:rsidR="005A416D" w:rsidRPr="00711B95">
        <w:rPr>
          <w:rFonts w:ascii="Arial" w:eastAsia="Times New Roman" w:hAnsi="Arial" w:cs="Arial"/>
          <w:sz w:val="24"/>
          <w:szCs w:val="24"/>
          <w:lang w:eastAsia="ru-RU"/>
        </w:rPr>
        <w:t xml:space="preserve">Устюгского </w:t>
      </w:r>
      <w:r w:rsidR="00711B95" w:rsidRPr="00711B95">
        <w:rPr>
          <w:rFonts w:ascii="Arial" w:eastAsia="Times New Roman" w:hAnsi="Arial" w:cs="Arial"/>
          <w:sz w:val="24"/>
          <w:szCs w:val="24"/>
          <w:lang w:eastAsia="ru-RU"/>
        </w:rPr>
        <w:t xml:space="preserve"> </w:t>
      </w:r>
    </w:p>
    <w:p w:rsidR="005A416D" w:rsidRPr="00711B95" w:rsidRDefault="00417EDA" w:rsidP="00711B95">
      <w:pPr>
        <w:widowControl w:val="0"/>
        <w:tabs>
          <w:tab w:val="left" w:pos="6555"/>
        </w:tabs>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11B95" w:rsidRPr="00711B95">
        <w:rPr>
          <w:rFonts w:ascii="Arial" w:eastAsia="Times New Roman" w:hAnsi="Arial" w:cs="Arial"/>
          <w:sz w:val="24"/>
          <w:szCs w:val="24"/>
          <w:lang w:eastAsia="ru-RU"/>
        </w:rPr>
        <w:t xml:space="preserve">сельского Совета                                                                                                                                                                                         </w:t>
      </w:r>
    </w:p>
    <w:p w:rsidR="005A416D" w:rsidRPr="00711B95" w:rsidRDefault="00417EDA" w:rsidP="00417EDA">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64631" w:rsidRPr="00711B95">
        <w:rPr>
          <w:rFonts w:ascii="Arial" w:eastAsia="Times New Roman" w:hAnsi="Arial" w:cs="Arial"/>
          <w:sz w:val="24"/>
          <w:szCs w:val="24"/>
          <w:lang w:eastAsia="ru-RU"/>
        </w:rPr>
        <w:t xml:space="preserve">депутатов от </w:t>
      </w:r>
      <w:r w:rsidR="005E5B51">
        <w:rPr>
          <w:rFonts w:ascii="Arial" w:eastAsia="Times New Roman" w:hAnsi="Arial" w:cs="Arial"/>
          <w:sz w:val="24"/>
          <w:szCs w:val="24"/>
          <w:lang w:eastAsia="ru-RU"/>
        </w:rPr>
        <w:t>03.03</w:t>
      </w:r>
      <w:r>
        <w:rPr>
          <w:rFonts w:ascii="Arial" w:eastAsia="Times New Roman" w:hAnsi="Arial" w:cs="Arial"/>
          <w:sz w:val="24"/>
          <w:szCs w:val="24"/>
          <w:lang w:eastAsia="ru-RU"/>
        </w:rPr>
        <w:t>.</w:t>
      </w:r>
      <w:r w:rsidR="00D248DC" w:rsidRPr="00711B95">
        <w:rPr>
          <w:rFonts w:ascii="Arial" w:eastAsia="Times New Roman" w:hAnsi="Arial" w:cs="Arial"/>
          <w:sz w:val="24"/>
          <w:szCs w:val="24"/>
          <w:lang w:eastAsia="ru-RU"/>
        </w:rPr>
        <w:t>2</w:t>
      </w:r>
      <w:r w:rsidR="00E64631" w:rsidRPr="00711B95">
        <w:rPr>
          <w:rFonts w:ascii="Arial" w:eastAsia="Times New Roman" w:hAnsi="Arial" w:cs="Arial"/>
          <w:sz w:val="24"/>
          <w:szCs w:val="24"/>
          <w:lang w:eastAsia="ru-RU"/>
        </w:rPr>
        <w:t>02</w:t>
      </w:r>
      <w:r w:rsidR="005E5B51">
        <w:rPr>
          <w:rFonts w:ascii="Arial" w:eastAsia="Times New Roman" w:hAnsi="Arial" w:cs="Arial"/>
          <w:sz w:val="24"/>
          <w:szCs w:val="24"/>
          <w:lang w:eastAsia="ru-RU"/>
        </w:rPr>
        <w:t>2</w:t>
      </w:r>
      <w:r w:rsidR="00E64631" w:rsidRPr="00711B95">
        <w:rPr>
          <w:rFonts w:ascii="Arial" w:eastAsia="Times New Roman" w:hAnsi="Arial" w:cs="Arial"/>
          <w:sz w:val="24"/>
          <w:szCs w:val="24"/>
          <w:lang w:eastAsia="ru-RU"/>
        </w:rPr>
        <w:t xml:space="preserve"> № </w:t>
      </w:r>
      <w:r w:rsidR="008D443A">
        <w:rPr>
          <w:rFonts w:ascii="Arial" w:eastAsia="Times New Roman" w:hAnsi="Arial" w:cs="Arial"/>
          <w:sz w:val="24"/>
          <w:szCs w:val="24"/>
          <w:lang w:eastAsia="ru-RU"/>
        </w:rPr>
        <w:t>19-8</w:t>
      </w:r>
    </w:p>
    <w:p w:rsidR="00B32E31" w:rsidRPr="00B32E31" w:rsidRDefault="00B32E31" w:rsidP="00B32E3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32E31" w:rsidRPr="00B32E31" w:rsidRDefault="00B32E31" w:rsidP="00B32E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2E31" w:rsidRPr="00711B95" w:rsidRDefault="00B32E31" w:rsidP="00B32E31">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11B95">
        <w:rPr>
          <w:rFonts w:ascii="Arial" w:eastAsia="Times New Roman" w:hAnsi="Arial" w:cs="Arial"/>
          <w:b/>
          <w:sz w:val="24"/>
          <w:szCs w:val="24"/>
          <w:lang w:eastAsia="ru-RU"/>
        </w:rPr>
        <w:t xml:space="preserve">Положение о старосте сельского населенного пункта </w:t>
      </w:r>
      <w:r w:rsidR="00E64631" w:rsidRPr="00711B95">
        <w:rPr>
          <w:rFonts w:ascii="Arial" w:eastAsia="Times New Roman" w:hAnsi="Arial" w:cs="Arial"/>
          <w:b/>
          <w:sz w:val="24"/>
          <w:szCs w:val="24"/>
          <w:lang w:eastAsia="ru-RU"/>
        </w:rPr>
        <w:t xml:space="preserve"> </w:t>
      </w:r>
    </w:p>
    <w:p w:rsidR="00B32E31" w:rsidRPr="00711B95" w:rsidRDefault="00E64631" w:rsidP="00B32E31">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11B95">
        <w:rPr>
          <w:rFonts w:ascii="Arial" w:eastAsia="Times New Roman" w:hAnsi="Arial" w:cs="Arial"/>
          <w:b/>
          <w:sz w:val="24"/>
          <w:szCs w:val="24"/>
          <w:lang w:eastAsia="ru-RU"/>
        </w:rPr>
        <w:t>Устюгско</w:t>
      </w:r>
      <w:r w:rsidR="00911C2E" w:rsidRPr="00711B95">
        <w:rPr>
          <w:rFonts w:ascii="Arial" w:eastAsia="Times New Roman" w:hAnsi="Arial" w:cs="Arial"/>
          <w:b/>
          <w:sz w:val="24"/>
          <w:szCs w:val="24"/>
          <w:lang w:eastAsia="ru-RU"/>
        </w:rPr>
        <w:t>го</w:t>
      </w:r>
      <w:r w:rsidRPr="00711B95">
        <w:rPr>
          <w:rFonts w:ascii="Arial" w:eastAsia="Times New Roman" w:hAnsi="Arial" w:cs="Arial"/>
          <w:b/>
          <w:sz w:val="24"/>
          <w:szCs w:val="24"/>
          <w:lang w:eastAsia="ru-RU"/>
        </w:rPr>
        <w:t xml:space="preserve"> сельсовет</w:t>
      </w:r>
      <w:r w:rsidR="00911C2E" w:rsidRPr="00711B95">
        <w:rPr>
          <w:rFonts w:ascii="Arial" w:eastAsia="Times New Roman" w:hAnsi="Arial" w:cs="Arial"/>
          <w:b/>
          <w:sz w:val="24"/>
          <w:szCs w:val="24"/>
          <w:lang w:eastAsia="ru-RU"/>
        </w:rPr>
        <w:t xml:space="preserve">а </w:t>
      </w:r>
      <w:r w:rsidRPr="00711B95">
        <w:rPr>
          <w:rFonts w:ascii="Arial" w:eastAsia="Times New Roman" w:hAnsi="Arial" w:cs="Arial"/>
          <w:b/>
          <w:sz w:val="24"/>
          <w:szCs w:val="24"/>
          <w:lang w:eastAsia="ru-RU"/>
        </w:rPr>
        <w:t>Емельяновского района</w:t>
      </w:r>
      <w:r w:rsidR="00911C2E" w:rsidRPr="00711B95">
        <w:rPr>
          <w:rFonts w:ascii="Arial" w:eastAsia="Times New Roman" w:hAnsi="Arial" w:cs="Arial"/>
          <w:b/>
          <w:sz w:val="24"/>
          <w:szCs w:val="24"/>
          <w:lang w:eastAsia="ru-RU"/>
        </w:rPr>
        <w:t xml:space="preserve"> </w:t>
      </w:r>
    </w:p>
    <w:p w:rsidR="00911C2E" w:rsidRPr="00711B95" w:rsidRDefault="00911C2E" w:rsidP="00B32E31">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B32E31" w:rsidRPr="00711B95" w:rsidRDefault="00B32E31" w:rsidP="00B32E31">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11B95">
        <w:rPr>
          <w:rFonts w:ascii="Arial" w:eastAsia="Times New Roman" w:hAnsi="Arial" w:cs="Arial"/>
          <w:b/>
          <w:sz w:val="24"/>
          <w:szCs w:val="24"/>
          <w:lang w:eastAsia="ru-RU"/>
        </w:rPr>
        <w:t>1. Общие положения</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1.1. Для организации взаимодействия органов местного самоуправления </w:t>
      </w:r>
      <w:r w:rsidR="00911C2E" w:rsidRPr="00711B95">
        <w:rPr>
          <w:rFonts w:ascii="Arial" w:eastAsia="Times New Roman" w:hAnsi="Arial" w:cs="Arial"/>
          <w:sz w:val="24"/>
          <w:szCs w:val="24"/>
          <w:lang w:eastAsia="ru-RU"/>
        </w:rPr>
        <w:t>Устюгского сельсовета</w:t>
      </w:r>
      <w:r w:rsidRPr="00711B95">
        <w:rPr>
          <w:rFonts w:ascii="Arial" w:eastAsia="Times New Roman" w:hAnsi="Arial" w:cs="Arial"/>
          <w:sz w:val="24"/>
          <w:szCs w:val="24"/>
          <w:lang w:eastAsia="ru-RU"/>
        </w:rPr>
        <w:t xml:space="preserve"> и жителей сельского населенного пункта при решении вопросов местного значения в сельском населенном пункте, расположенном на территории</w:t>
      </w:r>
      <w:r w:rsidR="00911C2E" w:rsidRPr="00711B95">
        <w:rPr>
          <w:rFonts w:ascii="Arial" w:eastAsia="Times New Roman" w:hAnsi="Arial" w:cs="Arial"/>
          <w:sz w:val="24"/>
          <w:szCs w:val="24"/>
          <w:lang w:eastAsia="ru-RU"/>
        </w:rPr>
        <w:t xml:space="preserve"> Устюгского сельсовета</w:t>
      </w:r>
      <w:r w:rsidRPr="00711B95">
        <w:rPr>
          <w:rFonts w:ascii="Arial" w:eastAsia="Times New Roman" w:hAnsi="Arial" w:cs="Arial"/>
          <w:sz w:val="24"/>
          <w:szCs w:val="24"/>
          <w:lang w:eastAsia="ru-RU"/>
        </w:rPr>
        <w:t>, назначается староста сельского населенного пункта (далее также - староста).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911C2E" w:rsidRPr="00711B95">
        <w:rPr>
          <w:rFonts w:ascii="Arial" w:eastAsia="Times New Roman" w:hAnsi="Arial" w:cs="Arial"/>
          <w:sz w:val="24"/>
          <w:szCs w:val="24"/>
          <w:lang w:eastAsia="ru-RU"/>
        </w:rPr>
        <w:t>Устюгского сельсовета</w:t>
      </w:r>
      <w:r w:rsidR="00130E17">
        <w:rPr>
          <w:rFonts w:ascii="Arial" w:eastAsia="Times New Roman" w:hAnsi="Arial" w:cs="Arial"/>
          <w:sz w:val="24"/>
          <w:szCs w:val="24"/>
          <w:lang w:eastAsia="ru-RU"/>
        </w:rPr>
        <w:t xml:space="preserve"> Емельяновского района Красноярского края</w:t>
      </w:r>
      <w:r w:rsidRPr="00711B95">
        <w:rPr>
          <w:rFonts w:ascii="Arial" w:eastAsia="Times New Roman" w:hAnsi="Arial" w:cs="Arial"/>
          <w:sz w:val="24"/>
          <w:szCs w:val="24"/>
          <w:lang w:eastAsia="ru-RU"/>
        </w:rPr>
        <w:t>, настоящим Положением, иными нормативно-правовыми актами Российской Федерации, Красноярского края, муниципальными правовыми актами.</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1.4. Староста осуществляет свою деятельность на принципах законности и добровольности.</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711B95">
        <w:rPr>
          <w:rFonts w:ascii="Arial" w:eastAsia="Times New Roman" w:hAnsi="Arial" w:cs="Arial"/>
          <w:b/>
          <w:sz w:val="24"/>
          <w:szCs w:val="24"/>
          <w:lang w:eastAsia="ru-RU"/>
        </w:rPr>
        <w:t>2. Порядок назначения старосты</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w:t>
      </w:r>
      <w:r w:rsidR="00130E17">
        <w:rPr>
          <w:rFonts w:ascii="Arial" w:eastAsia="Times New Roman" w:hAnsi="Arial" w:cs="Arial"/>
          <w:sz w:val="24"/>
          <w:szCs w:val="24"/>
          <w:lang w:eastAsia="ru-RU"/>
        </w:rPr>
        <w:t xml:space="preserve">активным </w:t>
      </w:r>
      <w:r w:rsidRPr="00711B95">
        <w:rPr>
          <w:rFonts w:ascii="Arial" w:eastAsia="Times New Roman" w:hAnsi="Arial" w:cs="Arial"/>
          <w:sz w:val="24"/>
          <w:szCs w:val="24"/>
          <w:lang w:eastAsia="ru-RU"/>
        </w:rPr>
        <w:t>избирательным правом, проживающий в границах населенного пункта.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2.2. Старостой сельского населенного пункта не может быть назначено лицо:</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2) признанное судом недееспособным или ограниченно дееспособным;</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3) имеющее непогашенную или неснятую судимость.</w:t>
      </w:r>
    </w:p>
    <w:p w:rsidR="00B32E31" w:rsidRPr="00711B95" w:rsidRDefault="00DF2E7B"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2.3. </w:t>
      </w:r>
      <w:r w:rsidR="00B32E31" w:rsidRPr="00711B95">
        <w:rPr>
          <w:rFonts w:ascii="Arial" w:eastAsia="Times New Roman" w:hAnsi="Arial" w:cs="Arial"/>
          <w:sz w:val="24"/>
          <w:szCs w:val="24"/>
          <w:lang w:eastAsia="ru-RU"/>
        </w:rPr>
        <w:t xml:space="preserve">Срок полномочий старосты сельского населенного пункта </w:t>
      </w:r>
      <w:r w:rsidR="00911C2E" w:rsidRPr="00711B95">
        <w:rPr>
          <w:rFonts w:ascii="Arial" w:eastAsia="Times New Roman" w:hAnsi="Arial" w:cs="Arial"/>
          <w:sz w:val="24"/>
          <w:szCs w:val="24"/>
          <w:lang w:eastAsia="ru-RU"/>
        </w:rPr>
        <w:t>два года</w:t>
      </w:r>
      <w:r w:rsidR="00B32E31" w:rsidRPr="00711B95">
        <w:rPr>
          <w:rFonts w:ascii="Arial" w:eastAsia="Times New Roman" w:hAnsi="Arial" w:cs="Arial"/>
          <w:sz w:val="24"/>
          <w:szCs w:val="24"/>
          <w:lang w:eastAsia="ru-RU"/>
        </w:rPr>
        <w:t>.</w:t>
      </w:r>
    </w:p>
    <w:p w:rsidR="00B32E31" w:rsidRPr="00711B95" w:rsidRDefault="00DF2E7B"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2.4. </w:t>
      </w:r>
      <w:r w:rsidR="00B32E31" w:rsidRPr="00711B95">
        <w:rPr>
          <w:rFonts w:ascii="Arial" w:eastAsia="Times New Roman" w:hAnsi="Arial" w:cs="Arial"/>
          <w:sz w:val="24"/>
          <w:szCs w:val="24"/>
          <w:lang w:eastAsia="ru-RU"/>
        </w:rPr>
        <w:t xml:space="preserve">Староста сельского населенного пункта назначается </w:t>
      </w:r>
      <w:r w:rsidRPr="00711B95">
        <w:rPr>
          <w:rFonts w:ascii="Arial" w:eastAsia="Times New Roman" w:hAnsi="Arial" w:cs="Arial"/>
          <w:sz w:val="24"/>
          <w:szCs w:val="24"/>
          <w:lang w:eastAsia="ru-RU"/>
        </w:rPr>
        <w:t>Устюгским сельским Советом депутатов</w:t>
      </w:r>
      <w:r w:rsidR="00B32E31" w:rsidRPr="00711B95">
        <w:rPr>
          <w:rFonts w:ascii="Arial" w:eastAsia="Times New Roman" w:hAnsi="Arial" w:cs="Arial"/>
          <w:sz w:val="24"/>
          <w:szCs w:val="24"/>
          <w:lang w:eastAsia="ru-RU"/>
        </w:rPr>
        <w:t xml:space="preserve"> по представлению схода граждан сельского населенного пункта из числа лиц, проживающих на территории данного населенного пункта и обладающих активным избирательным правом.</w:t>
      </w:r>
    </w:p>
    <w:p w:rsidR="00B32E31" w:rsidRPr="00711B95" w:rsidRDefault="00B32E31" w:rsidP="00B32E31">
      <w:pPr>
        <w:spacing w:after="0" w:line="240" w:lineRule="auto"/>
        <w:ind w:firstLine="709"/>
        <w:jc w:val="both"/>
        <w:rPr>
          <w:rFonts w:ascii="Arial" w:eastAsia="Times New Roman" w:hAnsi="Arial" w:cs="Arial"/>
          <w:i/>
          <w:sz w:val="24"/>
          <w:szCs w:val="24"/>
          <w:lang w:eastAsia="ru-RU"/>
        </w:rPr>
      </w:pPr>
      <w:r w:rsidRPr="00711B95">
        <w:rPr>
          <w:rFonts w:ascii="Arial" w:eastAsia="Times New Roman" w:hAnsi="Arial" w:cs="Arial"/>
          <w:sz w:val="24"/>
          <w:szCs w:val="24"/>
          <w:lang w:eastAsia="ru-RU"/>
        </w:rPr>
        <w:t>Полномочия старосты подтверждаются</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выпиской из решения Совета депутатов по назначению старосты и/или удостоверением</w:t>
      </w:r>
      <w:r w:rsidRPr="00711B95">
        <w:rPr>
          <w:rFonts w:ascii="Arial" w:eastAsia="Times New Roman" w:hAnsi="Arial" w:cs="Arial"/>
          <w:i/>
          <w:sz w:val="24"/>
          <w:szCs w:val="24"/>
          <w:lang w:eastAsia="ru-RU"/>
        </w:rPr>
        <w:t xml:space="preserve">. </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i/>
          <w:sz w:val="24"/>
          <w:szCs w:val="24"/>
          <w:lang w:eastAsia="ru-RU"/>
        </w:rPr>
        <w:tab/>
      </w:r>
      <w:r w:rsidRPr="00711B95">
        <w:rPr>
          <w:rFonts w:ascii="Arial" w:eastAsia="Times New Roman" w:hAnsi="Arial" w:cs="Arial"/>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711B95">
        <w:rPr>
          <w:rFonts w:ascii="Arial" w:eastAsia="Times New Roman" w:hAnsi="Arial" w:cs="Arial"/>
          <w:sz w:val="24"/>
          <w:szCs w:val="24"/>
          <w:lang w:eastAsia="ru-RU"/>
        </w:rPr>
        <w:tab/>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lastRenderedPageBreak/>
        <w:tab/>
        <w:t xml:space="preserve">2.6. Организационная подготовка и проведение схода граждан по определению кандидатуры старосты сельского населенного пункта осуществляется </w:t>
      </w:r>
      <w:r w:rsidR="00954AE3" w:rsidRPr="00711B95">
        <w:rPr>
          <w:rFonts w:ascii="Arial" w:eastAsia="Times New Roman" w:hAnsi="Arial" w:cs="Arial"/>
          <w:sz w:val="24"/>
          <w:szCs w:val="24"/>
          <w:lang w:eastAsia="ru-RU"/>
        </w:rPr>
        <w:t xml:space="preserve">администрацией </w:t>
      </w:r>
      <w:r w:rsidR="00DF2E7B" w:rsidRPr="00711B95">
        <w:rPr>
          <w:rFonts w:ascii="Arial" w:eastAsia="Times New Roman" w:hAnsi="Arial" w:cs="Arial"/>
          <w:sz w:val="24"/>
          <w:szCs w:val="24"/>
          <w:lang w:eastAsia="ru-RU"/>
        </w:rPr>
        <w:t>Устюгск</w:t>
      </w:r>
      <w:r w:rsidR="005E5B51">
        <w:rPr>
          <w:rFonts w:ascii="Arial" w:eastAsia="Times New Roman" w:hAnsi="Arial" w:cs="Arial"/>
          <w:sz w:val="24"/>
          <w:szCs w:val="24"/>
          <w:lang w:eastAsia="ru-RU"/>
        </w:rPr>
        <w:t>о</w:t>
      </w:r>
      <w:r w:rsidR="00954AE3" w:rsidRPr="00711B95">
        <w:rPr>
          <w:rFonts w:ascii="Arial" w:eastAsia="Times New Roman" w:hAnsi="Arial" w:cs="Arial"/>
          <w:sz w:val="24"/>
          <w:szCs w:val="24"/>
          <w:lang w:eastAsia="ru-RU"/>
        </w:rPr>
        <w:t>го</w:t>
      </w:r>
      <w:r w:rsidR="00DF2E7B" w:rsidRPr="00711B95">
        <w:rPr>
          <w:rFonts w:ascii="Arial" w:eastAsia="Times New Roman" w:hAnsi="Arial" w:cs="Arial"/>
          <w:sz w:val="24"/>
          <w:szCs w:val="24"/>
          <w:lang w:eastAsia="ru-RU"/>
        </w:rPr>
        <w:t xml:space="preserve"> сельсовет</w:t>
      </w:r>
      <w:r w:rsidR="00954AE3" w:rsidRPr="00711B95">
        <w:rPr>
          <w:rFonts w:ascii="Arial" w:eastAsia="Times New Roman" w:hAnsi="Arial" w:cs="Arial"/>
          <w:sz w:val="24"/>
          <w:szCs w:val="24"/>
          <w:lang w:eastAsia="ru-RU"/>
        </w:rPr>
        <w:t>а</w:t>
      </w:r>
      <w:r w:rsidR="00DF2E7B" w:rsidRPr="00711B95">
        <w:rPr>
          <w:rFonts w:ascii="Arial" w:eastAsia="Times New Roman" w:hAnsi="Arial" w:cs="Arial"/>
          <w:sz w:val="24"/>
          <w:szCs w:val="24"/>
          <w:lang w:eastAsia="ru-RU"/>
        </w:rPr>
        <w:t xml:space="preserve"> </w:t>
      </w:r>
      <w:r w:rsidRPr="00711B95">
        <w:rPr>
          <w:rFonts w:ascii="Arial" w:eastAsia="Times New Roman" w:hAnsi="Arial" w:cs="Arial"/>
          <w:sz w:val="24"/>
          <w:szCs w:val="24"/>
          <w:lang w:eastAsia="ru-RU"/>
        </w:rPr>
        <w:t xml:space="preserve">с обязательным участием главы </w:t>
      </w:r>
      <w:r w:rsidR="00DF2E7B" w:rsidRPr="00711B95">
        <w:rPr>
          <w:rFonts w:ascii="Arial" w:eastAsia="Times New Roman" w:hAnsi="Arial" w:cs="Arial"/>
          <w:sz w:val="24"/>
          <w:szCs w:val="24"/>
          <w:lang w:eastAsia="ru-RU"/>
        </w:rPr>
        <w:t xml:space="preserve">Устюгского сельсовета </w:t>
      </w:r>
      <w:r w:rsidRPr="00711B95">
        <w:rPr>
          <w:rFonts w:ascii="Arial" w:eastAsia="Times New Roman" w:hAnsi="Arial" w:cs="Arial"/>
          <w:sz w:val="24"/>
          <w:szCs w:val="24"/>
          <w:lang w:eastAsia="ru-RU"/>
        </w:rPr>
        <w:t>(или его представителя).</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2.7. Кандидатура старосты может быть предложена: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i/>
          <w:sz w:val="24"/>
          <w:szCs w:val="24"/>
          <w:lang w:eastAsia="ru-RU"/>
        </w:rPr>
        <w:tab/>
      </w:r>
      <w:r w:rsidRPr="00711B95">
        <w:rPr>
          <w:rFonts w:ascii="Arial" w:eastAsia="Times New Roman" w:hAnsi="Arial" w:cs="Arial"/>
          <w:sz w:val="24"/>
          <w:szCs w:val="24"/>
          <w:lang w:eastAsia="ru-RU"/>
        </w:rPr>
        <w:t>1) путем самовыдвижения;</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2) населением - жителями населенного пункта (населенных пунктов);</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3) главой </w:t>
      </w:r>
      <w:r w:rsidR="00DF2E7B" w:rsidRPr="00711B95">
        <w:rPr>
          <w:rFonts w:ascii="Arial" w:eastAsia="Times New Roman" w:hAnsi="Arial" w:cs="Arial"/>
          <w:sz w:val="24"/>
          <w:szCs w:val="24"/>
          <w:lang w:eastAsia="ru-RU"/>
        </w:rPr>
        <w:t>Устюгского сельсовета</w:t>
      </w:r>
      <w:r w:rsidRPr="00711B95">
        <w:rPr>
          <w:rFonts w:ascii="Arial" w:eastAsia="Times New Roman" w:hAnsi="Arial" w:cs="Arial"/>
          <w:sz w:val="24"/>
          <w:szCs w:val="24"/>
          <w:lang w:eastAsia="ru-RU"/>
        </w:rPr>
        <w:t>;</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2.8. Подготовка схода граждан осуществляется открыто и гласно. </w:t>
      </w:r>
      <w:r w:rsidRPr="00711B95">
        <w:rPr>
          <w:rFonts w:ascii="Arial" w:eastAsia="Times New Roman" w:hAnsi="Arial" w:cs="Arial"/>
          <w:sz w:val="24"/>
          <w:szCs w:val="24"/>
          <w:lang w:eastAsia="ru-RU"/>
        </w:rPr>
        <w:tab/>
        <w:t xml:space="preserve">Муниципальный правовой акт </w:t>
      </w:r>
      <w:r w:rsidR="00954AE3" w:rsidRPr="00711B95">
        <w:rPr>
          <w:rFonts w:ascii="Arial" w:eastAsia="Times New Roman" w:hAnsi="Arial" w:cs="Arial"/>
          <w:sz w:val="24"/>
          <w:szCs w:val="24"/>
          <w:lang w:eastAsia="ru-RU"/>
        </w:rPr>
        <w:t>администрации Устюгского сельсовета</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о назначении схода граждан</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2.10. Решение о выдвижении кандидатуры старосты сельского населенного пункта направляется в </w:t>
      </w:r>
      <w:r w:rsidR="00954AE3" w:rsidRPr="00711B95">
        <w:rPr>
          <w:rFonts w:ascii="Arial" w:eastAsia="Times New Roman" w:hAnsi="Arial" w:cs="Arial"/>
          <w:sz w:val="24"/>
          <w:szCs w:val="24"/>
          <w:lang w:eastAsia="ru-RU"/>
        </w:rPr>
        <w:t>Устюгский сельский Совет депутатов</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в течение</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3 дней</w:t>
      </w:r>
      <w:r w:rsidRPr="00711B95">
        <w:rPr>
          <w:rFonts w:ascii="Arial" w:eastAsia="Times New Roman" w:hAnsi="Arial" w:cs="Arial"/>
          <w:i/>
          <w:sz w:val="24"/>
          <w:szCs w:val="24"/>
          <w:lang w:eastAsia="ru-RU"/>
        </w:rPr>
        <w:t xml:space="preserve"> </w:t>
      </w:r>
      <w:r w:rsidRPr="00711B95">
        <w:rPr>
          <w:rFonts w:ascii="Arial" w:eastAsia="Times New Roman" w:hAnsi="Arial" w:cs="Arial"/>
          <w:sz w:val="24"/>
          <w:szCs w:val="24"/>
          <w:lang w:eastAsia="ru-RU"/>
        </w:rPr>
        <w:t xml:space="preserve">со дня его принятия. </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2.11. Вопрос назначения на должность старосты сельского населенного разрешается в порядке и сроки, установленные регламентом </w:t>
      </w:r>
      <w:r w:rsidR="00954AE3" w:rsidRPr="00711B95">
        <w:rPr>
          <w:rFonts w:ascii="Arial" w:eastAsia="Times New Roman" w:hAnsi="Arial" w:cs="Arial"/>
          <w:sz w:val="24"/>
          <w:szCs w:val="24"/>
          <w:lang w:eastAsia="ru-RU"/>
        </w:rPr>
        <w:t>Устюгского сельского Совета депутатов.</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711B95">
        <w:rPr>
          <w:rFonts w:ascii="Arial" w:eastAsia="Times New Roman" w:hAnsi="Arial" w:cs="Arial"/>
          <w:b/>
          <w:sz w:val="24"/>
          <w:szCs w:val="24"/>
          <w:lang w:eastAsia="ru-RU"/>
        </w:rPr>
        <w:t>3. Организация деятельности старосты сельского населенного пункта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32E31" w:rsidRPr="00711B95" w:rsidRDefault="005E5B5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3.1. </w:t>
      </w:r>
      <w:r w:rsidR="00B32E31" w:rsidRPr="00711B95">
        <w:rPr>
          <w:rFonts w:ascii="Arial" w:eastAsia="Times New Roman" w:hAnsi="Arial" w:cs="Arial"/>
          <w:sz w:val="24"/>
          <w:szCs w:val="24"/>
          <w:lang w:eastAsia="ru-RU"/>
        </w:rPr>
        <w:t>Староста сельского населенного пункта осуществляет свою деятельность на безвозмездной основе.</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3.2.  Староста для решения возложенных на него задач:</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1) взаимодействует с органами местного самоуправления, муниципальными предприятиями и </w:t>
      </w:r>
      <w:r w:rsidR="008D443A" w:rsidRPr="00711B95">
        <w:rPr>
          <w:rFonts w:ascii="Arial" w:eastAsia="Times New Roman" w:hAnsi="Arial" w:cs="Arial"/>
          <w:sz w:val="24"/>
          <w:szCs w:val="24"/>
          <w:lang w:eastAsia="ru-RU"/>
        </w:rPr>
        <w:t>учреждениями,</w:t>
      </w:r>
      <w:r w:rsidRPr="00711B95">
        <w:rPr>
          <w:rFonts w:ascii="Arial" w:eastAsia="Times New Roman" w:hAnsi="Arial" w:cs="Arial"/>
          <w:sz w:val="24"/>
          <w:szCs w:val="24"/>
          <w:lang w:eastAsia="ru-RU"/>
        </w:rPr>
        <w:t xml:space="preserve"> и иными организациями по вопросам решения вопросов местного значения в сельском населенном пункте;</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i/>
          <w:sz w:val="24"/>
          <w:szCs w:val="24"/>
          <w:lang w:eastAsia="ru-RU"/>
        </w:rPr>
        <w:tab/>
      </w:r>
      <w:r w:rsidRPr="00711B95">
        <w:rPr>
          <w:rFonts w:ascii="Arial" w:eastAsia="Times New Roman" w:hAnsi="Arial" w:cs="Arial"/>
          <w:sz w:val="24"/>
          <w:szCs w:val="24"/>
          <w:lang w:eastAsia="ru-RU"/>
        </w:rPr>
        <w:t>3.3. Староста вправе:</w:t>
      </w:r>
    </w:p>
    <w:p w:rsidR="00B32E31" w:rsidRPr="00711B95" w:rsidRDefault="00B32E31" w:rsidP="00B32E31">
      <w:pPr>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lastRenderedPageBreak/>
        <w:tab/>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32E31" w:rsidRPr="00711B95" w:rsidRDefault="005E5B51" w:rsidP="00B32E3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3) выяснять мнение жителей населенного пункта по проектам решений представительного органа путем его обсуждения;</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sz w:val="24"/>
          <w:szCs w:val="24"/>
          <w:lang w:eastAsia="ru-RU"/>
        </w:rPr>
        <w:tab/>
        <w:t xml:space="preserve">6) </w:t>
      </w:r>
      <w:r w:rsidRPr="00711B95">
        <w:rPr>
          <w:rFonts w:ascii="Arial" w:eastAsia="Times New Roman" w:hAnsi="Arial" w:cs="Arial"/>
          <w:iCs/>
          <w:sz w:val="24"/>
          <w:szCs w:val="24"/>
          <w:lang w:eastAsia="ru-RU"/>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3.</w:t>
      </w:r>
      <w:r w:rsidR="005E5B51">
        <w:rPr>
          <w:rFonts w:ascii="Arial" w:eastAsia="Times New Roman" w:hAnsi="Arial" w:cs="Arial"/>
          <w:sz w:val="24"/>
          <w:szCs w:val="24"/>
          <w:lang w:eastAsia="ru-RU"/>
        </w:rPr>
        <w:t>4</w:t>
      </w:r>
      <w:r w:rsidRPr="00711B95">
        <w:rPr>
          <w:rFonts w:ascii="Arial" w:eastAsia="Times New Roman" w:hAnsi="Arial" w:cs="Arial"/>
          <w:sz w:val="24"/>
          <w:szCs w:val="24"/>
          <w:lang w:eastAsia="ru-RU"/>
        </w:rPr>
        <w:t xml:space="preserve">. </w:t>
      </w:r>
      <w:r w:rsidR="00E9201B" w:rsidRPr="00711B95">
        <w:rPr>
          <w:rFonts w:ascii="Arial" w:eastAsia="Times New Roman" w:hAnsi="Arial" w:cs="Arial"/>
          <w:sz w:val="24"/>
          <w:szCs w:val="24"/>
          <w:lang w:eastAsia="ru-RU"/>
        </w:rPr>
        <w:t>Администрация Устюгского сельсовета</w:t>
      </w:r>
      <w:r w:rsidRPr="00711B95">
        <w:rPr>
          <w:rFonts w:ascii="Arial" w:eastAsia="Times New Roman" w:hAnsi="Arial" w:cs="Arial"/>
          <w:sz w:val="24"/>
          <w:szCs w:val="24"/>
          <w:lang w:eastAsia="ru-RU"/>
        </w:rPr>
        <w:t xml:space="preserve">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3.</w:t>
      </w:r>
      <w:r w:rsidR="005E5B51">
        <w:rPr>
          <w:rFonts w:ascii="Arial" w:eastAsia="Times New Roman" w:hAnsi="Arial" w:cs="Arial"/>
          <w:sz w:val="24"/>
          <w:szCs w:val="24"/>
          <w:lang w:eastAsia="ru-RU"/>
        </w:rPr>
        <w:t>5</w:t>
      </w:r>
      <w:r w:rsidRPr="00711B95">
        <w:rPr>
          <w:rFonts w:ascii="Arial" w:eastAsia="Times New Roman" w:hAnsi="Arial" w:cs="Arial"/>
          <w:sz w:val="24"/>
          <w:szCs w:val="24"/>
          <w:lang w:eastAsia="ru-RU"/>
        </w:rPr>
        <w:t xml:space="preserve">. </w:t>
      </w:r>
      <w:r w:rsidR="00D248DC" w:rsidRPr="00711B95">
        <w:rPr>
          <w:rFonts w:ascii="Arial" w:eastAsia="Times New Roman" w:hAnsi="Arial" w:cs="Arial"/>
          <w:sz w:val="24"/>
          <w:szCs w:val="24"/>
          <w:lang w:eastAsia="ru-RU"/>
        </w:rPr>
        <w:t xml:space="preserve">Администрация Устюгского сельсовета </w:t>
      </w:r>
      <w:r w:rsidRPr="00711B95">
        <w:rPr>
          <w:rFonts w:ascii="Arial" w:eastAsia="Times New Roman" w:hAnsi="Arial" w:cs="Arial"/>
          <w:sz w:val="24"/>
          <w:szCs w:val="24"/>
          <w:lang w:eastAsia="ru-RU"/>
        </w:rPr>
        <w:t>обеспечивает изготовление по единому образцу бланка удостоверения старосты населенного пункта.</w:t>
      </w:r>
    </w:p>
    <w:p w:rsidR="00B32E31" w:rsidRPr="00711B95" w:rsidRDefault="00B32E31" w:rsidP="00B32E31">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B32E31" w:rsidRPr="00711B95" w:rsidRDefault="00B32E31" w:rsidP="00B32E31">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711B95">
        <w:rPr>
          <w:rFonts w:ascii="Arial" w:eastAsia="Times New Roman" w:hAnsi="Arial" w:cs="Arial"/>
          <w:b/>
          <w:sz w:val="24"/>
          <w:szCs w:val="24"/>
          <w:lang w:eastAsia="ru-RU"/>
        </w:rPr>
        <w:tab/>
        <w:t>4. Прекращение полномочий старосты</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t xml:space="preserve">4.1. Полномочия старосты сельского населенного пункта прекращаются досрочно </w:t>
      </w:r>
      <w:r w:rsidR="005E5B51">
        <w:rPr>
          <w:rFonts w:ascii="Arial" w:eastAsia="Times New Roman" w:hAnsi="Arial" w:cs="Arial"/>
          <w:sz w:val="24"/>
          <w:szCs w:val="24"/>
          <w:lang w:eastAsia="ru-RU"/>
        </w:rPr>
        <w:t xml:space="preserve">по решению Устюгского сельского Совета депутатов. Указанное решение принимается по представлению схода граждан сельского населенного пункта, а также </w:t>
      </w:r>
      <w:r w:rsidRPr="00711B95">
        <w:rPr>
          <w:rFonts w:ascii="Arial" w:eastAsia="Times New Roman" w:hAnsi="Arial" w:cs="Arial"/>
          <w:sz w:val="24"/>
          <w:szCs w:val="24"/>
          <w:lang w:eastAsia="ru-RU"/>
        </w:rPr>
        <w:t>в следующих случаях:</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
          <w:iCs/>
          <w:sz w:val="24"/>
          <w:szCs w:val="24"/>
          <w:lang w:eastAsia="ru-RU"/>
        </w:rPr>
        <w:tab/>
      </w:r>
      <w:r w:rsidRPr="00711B95">
        <w:rPr>
          <w:rFonts w:ascii="Arial" w:eastAsia="Times New Roman" w:hAnsi="Arial" w:cs="Arial"/>
          <w:iCs/>
          <w:sz w:val="24"/>
          <w:szCs w:val="24"/>
          <w:lang w:eastAsia="ru-RU"/>
        </w:rPr>
        <w:t>1) смерти;</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2) отставки по собственному желанию;</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3) признания судом недееспособным или ограниченно дееспособным;</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4) признания судом безвестно отсутствующим или объявления умершим;</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5) вступления в отношении его в законную силу обвинительного приговора суда;</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6) выезда за пределы Российской Федерации на постоянное место жительства;</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t>7) прекращения гражданства Российской Федерации</w:t>
      </w:r>
      <w:r w:rsidR="005E5B51">
        <w:rPr>
          <w:rFonts w:ascii="Arial" w:eastAsia="Times New Roman" w:hAnsi="Arial" w:cs="Arial"/>
          <w:iCs/>
          <w:sz w:val="24"/>
          <w:szCs w:val="24"/>
          <w:lang w:eastAsia="ru-RU"/>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00130E17">
        <w:rPr>
          <w:rFonts w:ascii="Arial" w:eastAsia="Times New Roman" w:hAnsi="Arial" w:cs="Arial"/>
          <w:iCs/>
          <w:sz w:val="24"/>
          <w:szCs w:val="24"/>
          <w:lang w:eastAsia="ru-RU"/>
        </w:rPr>
        <w:t xml:space="preserve">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11B95">
        <w:rPr>
          <w:rFonts w:ascii="Arial" w:eastAsia="Times New Roman" w:hAnsi="Arial" w:cs="Arial"/>
          <w:iCs/>
          <w:sz w:val="24"/>
          <w:szCs w:val="24"/>
          <w:lang w:eastAsia="ru-RU"/>
        </w:rPr>
        <w:tab/>
      </w:r>
    </w:p>
    <w:p w:rsidR="00B32E31" w:rsidRPr="00711B95" w:rsidRDefault="00B32E31" w:rsidP="00B32E31">
      <w:pPr>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lastRenderedPageBreak/>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ab/>
      </w:r>
    </w:p>
    <w:p w:rsidR="00B32E31" w:rsidRPr="00711B95" w:rsidRDefault="00B32E31" w:rsidP="00B32E31">
      <w:pPr>
        <w:pageBreakBefore/>
        <w:widowControl w:val="0"/>
        <w:autoSpaceDE w:val="0"/>
        <w:autoSpaceDN w:val="0"/>
        <w:adjustRightInd w:val="0"/>
        <w:spacing w:after="0" w:line="240" w:lineRule="auto"/>
        <w:jc w:val="both"/>
        <w:rPr>
          <w:rFonts w:ascii="Arial" w:eastAsia="Times New Roman" w:hAnsi="Arial" w:cs="Arial"/>
          <w:sz w:val="24"/>
          <w:szCs w:val="24"/>
          <w:lang w:eastAsia="ru-RU"/>
        </w:rPr>
      </w:pPr>
    </w:p>
    <w:p w:rsidR="00D248DC" w:rsidRPr="00711B95" w:rsidRDefault="00D248DC" w:rsidP="00D248D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Приложение №</w:t>
      </w:r>
      <w:r w:rsidRPr="00711B95">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 xml:space="preserve">2 </w:t>
      </w:r>
    </w:p>
    <w:p w:rsidR="00D248DC" w:rsidRPr="00711B95" w:rsidRDefault="00D248DC" w:rsidP="00D248D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 xml:space="preserve">к </w:t>
      </w:r>
      <w:r w:rsidRPr="00711B95">
        <w:rPr>
          <w:rFonts w:ascii="Arial" w:eastAsia="Times New Roman" w:hAnsi="Arial" w:cs="Arial"/>
          <w:sz w:val="24"/>
          <w:szCs w:val="24"/>
          <w:lang w:eastAsia="ru-RU"/>
        </w:rPr>
        <w:t xml:space="preserve">Решению Устюгского </w:t>
      </w:r>
    </w:p>
    <w:p w:rsidR="00B32E31" w:rsidRPr="00711B95" w:rsidRDefault="00D248DC" w:rsidP="00D248D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                                                                            сельского Совета депутатов</w:t>
      </w:r>
    </w:p>
    <w:p w:rsidR="00B32E31" w:rsidRPr="00711B95" w:rsidRDefault="00D248DC" w:rsidP="00D248DC">
      <w:pPr>
        <w:widowControl w:val="0"/>
        <w:autoSpaceDE w:val="0"/>
        <w:autoSpaceDN w:val="0"/>
        <w:adjustRightInd w:val="0"/>
        <w:spacing w:after="0" w:line="240" w:lineRule="auto"/>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                                                                                         </w:t>
      </w:r>
      <w:r w:rsidR="00711B95">
        <w:rPr>
          <w:rFonts w:ascii="Arial" w:eastAsia="Times New Roman" w:hAnsi="Arial" w:cs="Arial"/>
          <w:sz w:val="24"/>
          <w:szCs w:val="24"/>
          <w:lang w:eastAsia="ru-RU"/>
        </w:rPr>
        <w:t xml:space="preserve">  </w:t>
      </w:r>
      <w:r w:rsidR="00130E17">
        <w:rPr>
          <w:rFonts w:ascii="Arial" w:eastAsia="Times New Roman" w:hAnsi="Arial" w:cs="Arial"/>
          <w:sz w:val="24"/>
          <w:szCs w:val="24"/>
          <w:lang w:eastAsia="ru-RU"/>
        </w:rPr>
        <w:t xml:space="preserve">от </w:t>
      </w:r>
      <w:proofErr w:type="gramStart"/>
      <w:r w:rsidR="00130E17">
        <w:rPr>
          <w:rFonts w:ascii="Arial" w:eastAsia="Times New Roman" w:hAnsi="Arial" w:cs="Arial"/>
          <w:sz w:val="24"/>
          <w:szCs w:val="24"/>
          <w:lang w:eastAsia="ru-RU"/>
        </w:rPr>
        <w:t>03.03</w:t>
      </w:r>
      <w:r w:rsidR="00711B95">
        <w:rPr>
          <w:rFonts w:ascii="Arial" w:eastAsia="Times New Roman" w:hAnsi="Arial" w:cs="Arial"/>
          <w:sz w:val="24"/>
          <w:szCs w:val="24"/>
          <w:lang w:eastAsia="ru-RU"/>
        </w:rPr>
        <w:t>.202</w:t>
      </w:r>
      <w:r w:rsidR="00130E17">
        <w:rPr>
          <w:rFonts w:ascii="Arial" w:eastAsia="Times New Roman" w:hAnsi="Arial" w:cs="Arial"/>
          <w:sz w:val="24"/>
          <w:szCs w:val="24"/>
          <w:lang w:eastAsia="ru-RU"/>
        </w:rPr>
        <w:t>2</w:t>
      </w:r>
      <w:r w:rsidR="00711B95">
        <w:rPr>
          <w:rFonts w:ascii="Arial" w:eastAsia="Times New Roman" w:hAnsi="Arial" w:cs="Arial"/>
          <w:sz w:val="24"/>
          <w:szCs w:val="24"/>
          <w:lang w:eastAsia="ru-RU"/>
        </w:rPr>
        <w:t xml:space="preserve"> </w:t>
      </w:r>
      <w:r w:rsidR="00B32E31" w:rsidRPr="00711B95">
        <w:rPr>
          <w:rFonts w:ascii="Arial" w:eastAsia="Times New Roman" w:hAnsi="Arial" w:cs="Arial"/>
          <w:sz w:val="24"/>
          <w:szCs w:val="24"/>
          <w:lang w:eastAsia="ru-RU"/>
        </w:rPr>
        <w:t xml:space="preserve"> №</w:t>
      </w:r>
      <w:proofErr w:type="gramEnd"/>
      <w:r w:rsidR="008D443A">
        <w:rPr>
          <w:rFonts w:ascii="Arial" w:eastAsia="Times New Roman" w:hAnsi="Arial" w:cs="Arial"/>
          <w:sz w:val="24"/>
          <w:szCs w:val="24"/>
          <w:lang w:eastAsia="ru-RU"/>
        </w:rPr>
        <w:t xml:space="preserve"> 19-8</w:t>
      </w:r>
      <w:bookmarkStart w:id="0" w:name="_GoBack"/>
      <w:bookmarkEnd w:id="0"/>
      <w:r w:rsidR="00B32E31" w:rsidRPr="00711B95">
        <w:rPr>
          <w:rFonts w:ascii="Arial" w:eastAsia="Times New Roman" w:hAnsi="Arial" w:cs="Arial"/>
          <w:sz w:val="24"/>
          <w:szCs w:val="24"/>
          <w:lang w:eastAsia="ru-RU"/>
        </w:rPr>
        <w:t xml:space="preserve"> </w:t>
      </w:r>
    </w:p>
    <w:p w:rsidR="00B32E31" w:rsidRPr="00711B95" w:rsidRDefault="00B32E31" w:rsidP="00B32E31">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11B95">
        <w:rPr>
          <w:rFonts w:ascii="Arial" w:eastAsia="Times New Roman" w:hAnsi="Arial" w:cs="Arial"/>
          <w:sz w:val="24"/>
          <w:szCs w:val="24"/>
          <w:lang w:eastAsia="ru-RU"/>
        </w:rPr>
        <w:t>Форма удостоверения</w:t>
      </w:r>
    </w:p>
    <w:p w:rsidR="00B32E31" w:rsidRPr="00711B95" w:rsidRDefault="00B32E31" w:rsidP="00D248D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старосты населенного пункта в </w:t>
      </w:r>
      <w:r w:rsidR="00D248DC" w:rsidRPr="00711B95">
        <w:rPr>
          <w:rFonts w:ascii="Arial" w:eastAsia="Times New Roman" w:hAnsi="Arial" w:cs="Arial"/>
          <w:sz w:val="24"/>
          <w:szCs w:val="24"/>
          <w:lang w:eastAsia="ru-RU"/>
        </w:rPr>
        <w:t>Устюгском сельсовете</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Дата выдачи</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«____» _________20 ___г. </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М.П.</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УДОСТОВЕРЕНИЕ СТАРОСТЫ № 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Действительно с «____» _______ г. по «____» _______ г. </w:t>
      </w:r>
      <w:r w:rsidRPr="00711B95">
        <w:rPr>
          <w:rFonts w:ascii="Arial" w:eastAsia="Times New Roman" w:hAnsi="Arial" w:cs="Arial"/>
          <w:noProof/>
          <w:sz w:val="24"/>
          <w:szCs w:val="24"/>
          <w:lang w:eastAsia="ru-RU"/>
        </w:rPr>
        <w:drawing>
          <wp:inline distT="0" distB="0" distL="0" distR="0" wp14:anchorId="5BEDA60B" wp14:editId="4707E1D7">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pic:spPr>
                </pic:pic>
              </a:graphicData>
            </a:graphic>
          </wp:inline>
        </w:drawing>
      </w:r>
    </w:p>
    <w:p w:rsidR="00B32E31" w:rsidRPr="00711B95" w:rsidRDefault="00B32E31" w:rsidP="00B32E31">
      <w:pPr>
        <w:widowControl w:val="0"/>
        <w:autoSpaceDE w:val="0"/>
        <w:autoSpaceDN w:val="0"/>
        <w:adjustRightInd w:val="0"/>
        <w:spacing w:after="0" w:line="240" w:lineRule="auto"/>
        <w:ind w:left="6663"/>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Фамилия _____________________________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Имя _________________________________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Отчество_____________________________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_____________________________________________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______________________________________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w:t>
      </w:r>
      <w:r w:rsidRPr="00711B95">
        <w:rPr>
          <w:rFonts w:ascii="Arial" w:eastAsia="Times New Roman" w:hAnsi="Arial" w:cs="Arial"/>
          <w:i/>
          <w:sz w:val="24"/>
          <w:szCs w:val="24"/>
          <w:lang w:eastAsia="ru-RU"/>
        </w:rPr>
        <w:t>наименование населенного пункта</w:t>
      </w:r>
      <w:r w:rsidRPr="00711B95">
        <w:rPr>
          <w:rFonts w:ascii="Arial" w:eastAsia="Times New Roman" w:hAnsi="Arial" w:cs="Arial"/>
          <w:sz w:val="24"/>
          <w:szCs w:val="24"/>
          <w:lang w:eastAsia="ru-RU"/>
        </w:rPr>
        <w:t>)</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 xml:space="preserve">Глава </w:t>
      </w:r>
      <w:r w:rsidR="00273475" w:rsidRPr="00711B95">
        <w:rPr>
          <w:rFonts w:ascii="Arial" w:eastAsia="Times New Roman" w:hAnsi="Arial" w:cs="Arial"/>
          <w:sz w:val="24"/>
          <w:szCs w:val="24"/>
          <w:lang w:eastAsia="ru-RU"/>
        </w:rPr>
        <w:t>Устюгского сельсовета</w:t>
      </w:r>
      <w:r w:rsidRPr="00711B95">
        <w:rPr>
          <w:rFonts w:ascii="Arial" w:eastAsia="Times New Roman" w:hAnsi="Arial" w:cs="Arial"/>
          <w:sz w:val="24"/>
          <w:szCs w:val="24"/>
          <w:lang w:eastAsia="ru-RU"/>
        </w:rPr>
        <w:t xml:space="preserve"> </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М.П.</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_____________________ ________________</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(подпись) (ФИО)</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Настоящее удостоверение подлежит возврату</w:t>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r w:rsidRPr="00711B95">
        <w:rPr>
          <w:rFonts w:ascii="Arial" w:eastAsia="Times New Roman" w:hAnsi="Arial" w:cs="Arial"/>
          <w:sz w:val="24"/>
          <w:szCs w:val="24"/>
          <w:lang w:eastAsia="ru-RU"/>
        </w:rPr>
        <w:t>при оставлении должности старосты</w:t>
      </w:r>
      <w:r w:rsidRPr="00711B95">
        <w:rPr>
          <w:rFonts w:ascii="Arial" w:eastAsia="Times New Roman" w:hAnsi="Arial" w:cs="Arial"/>
          <w:sz w:val="24"/>
          <w:szCs w:val="24"/>
          <w:lang w:eastAsia="ru-RU"/>
        </w:rPr>
        <w:tab/>
      </w: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32E31" w:rsidRPr="00711B95" w:rsidRDefault="00B32E31" w:rsidP="00B32E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E218ED" w:rsidRPr="00711B95" w:rsidRDefault="005A6E2E">
      <w:pPr>
        <w:rPr>
          <w:rFonts w:ascii="Arial" w:hAnsi="Arial" w:cs="Arial"/>
          <w:sz w:val="24"/>
          <w:szCs w:val="24"/>
        </w:rPr>
      </w:pPr>
    </w:p>
    <w:sectPr w:rsidR="00E218ED" w:rsidRPr="00711B95" w:rsidSect="00FE69DC">
      <w:pgSz w:w="11906" w:h="16838"/>
      <w:pgMar w:top="1134" w:right="566" w:bottom="1440" w:left="1133" w:header="0" w:footer="638"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2E" w:rsidRDefault="005A6E2E" w:rsidP="00B32E31">
      <w:pPr>
        <w:spacing w:after="0" w:line="240" w:lineRule="auto"/>
      </w:pPr>
      <w:r>
        <w:separator/>
      </w:r>
    </w:p>
  </w:endnote>
  <w:endnote w:type="continuationSeparator" w:id="0">
    <w:p w:rsidR="005A6E2E" w:rsidRDefault="005A6E2E" w:rsidP="00B3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2E" w:rsidRDefault="005A6E2E" w:rsidP="00B32E31">
      <w:pPr>
        <w:spacing w:after="0" w:line="240" w:lineRule="auto"/>
      </w:pPr>
      <w:r>
        <w:separator/>
      </w:r>
    </w:p>
  </w:footnote>
  <w:footnote w:type="continuationSeparator" w:id="0">
    <w:p w:rsidR="005A6E2E" w:rsidRDefault="005A6E2E" w:rsidP="00B32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31" w:rsidRDefault="00B32E31">
    <w:pPr>
      <w:pStyle w:val="a3"/>
      <w:jc w:val="center"/>
    </w:pPr>
  </w:p>
  <w:p w:rsidR="00B32E31" w:rsidRPr="00935F78" w:rsidRDefault="00B32E31">
    <w:pPr>
      <w:pStyle w:val="a3"/>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31"/>
    <w:rsid w:val="00111FD0"/>
    <w:rsid w:val="00130E17"/>
    <w:rsid w:val="00273475"/>
    <w:rsid w:val="00276B52"/>
    <w:rsid w:val="00417EDA"/>
    <w:rsid w:val="00422ACC"/>
    <w:rsid w:val="0045741C"/>
    <w:rsid w:val="004C7A6E"/>
    <w:rsid w:val="005A416D"/>
    <w:rsid w:val="005A6E2E"/>
    <w:rsid w:val="005E5B51"/>
    <w:rsid w:val="00711B95"/>
    <w:rsid w:val="00850CB3"/>
    <w:rsid w:val="008917EA"/>
    <w:rsid w:val="00896A44"/>
    <w:rsid w:val="008A6271"/>
    <w:rsid w:val="008D443A"/>
    <w:rsid w:val="00911C2E"/>
    <w:rsid w:val="00954AE3"/>
    <w:rsid w:val="00A70C36"/>
    <w:rsid w:val="00AB7FF2"/>
    <w:rsid w:val="00B12FA8"/>
    <w:rsid w:val="00B26DA1"/>
    <w:rsid w:val="00B32E31"/>
    <w:rsid w:val="00BC19B5"/>
    <w:rsid w:val="00CF6B5E"/>
    <w:rsid w:val="00D248DC"/>
    <w:rsid w:val="00D50298"/>
    <w:rsid w:val="00DF2E7B"/>
    <w:rsid w:val="00E64631"/>
    <w:rsid w:val="00E92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41B9A-D405-44FB-AAB1-38BC9BF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E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E31"/>
  </w:style>
  <w:style w:type="paragraph" w:styleId="a5">
    <w:name w:val="footer"/>
    <w:basedOn w:val="a"/>
    <w:link w:val="a6"/>
    <w:uiPriority w:val="99"/>
    <w:unhideWhenUsed/>
    <w:rsid w:val="00B32E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E31"/>
  </w:style>
  <w:style w:type="paragraph" w:styleId="a7">
    <w:name w:val="footnote text"/>
    <w:basedOn w:val="a"/>
    <w:link w:val="a8"/>
    <w:uiPriority w:val="99"/>
    <w:semiHidden/>
    <w:unhideWhenUsed/>
    <w:rsid w:val="00B32E31"/>
    <w:pPr>
      <w:spacing w:after="0" w:line="240" w:lineRule="auto"/>
    </w:pPr>
    <w:rPr>
      <w:sz w:val="20"/>
      <w:szCs w:val="20"/>
    </w:rPr>
  </w:style>
  <w:style w:type="character" w:customStyle="1" w:styleId="a8">
    <w:name w:val="Текст сноски Знак"/>
    <w:basedOn w:val="a0"/>
    <w:link w:val="a7"/>
    <w:uiPriority w:val="99"/>
    <w:semiHidden/>
    <w:rsid w:val="00B32E31"/>
    <w:rPr>
      <w:sz w:val="20"/>
      <w:szCs w:val="20"/>
    </w:rPr>
  </w:style>
  <w:style w:type="character" w:styleId="a9">
    <w:name w:val="footnote reference"/>
    <w:uiPriority w:val="99"/>
    <w:semiHidden/>
    <w:unhideWhenUsed/>
    <w:rsid w:val="00B32E31"/>
    <w:rPr>
      <w:rFonts w:cs="Times New Roman"/>
      <w:vertAlign w:val="superscript"/>
    </w:rPr>
  </w:style>
  <w:style w:type="character" w:customStyle="1" w:styleId="apple-style-span">
    <w:name w:val="apple-style-span"/>
    <w:rsid w:val="00B32E31"/>
  </w:style>
  <w:style w:type="paragraph" w:styleId="aa">
    <w:name w:val="Balloon Text"/>
    <w:basedOn w:val="a"/>
    <w:link w:val="ab"/>
    <w:uiPriority w:val="99"/>
    <w:semiHidden/>
    <w:unhideWhenUsed/>
    <w:rsid w:val="00B32E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2022-03-03T10:29:00Z</cp:lastPrinted>
  <dcterms:created xsi:type="dcterms:W3CDTF">2021-06-15T09:13:00Z</dcterms:created>
  <dcterms:modified xsi:type="dcterms:W3CDTF">2022-03-03T10:29:00Z</dcterms:modified>
</cp:coreProperties>
</file>