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1F" w:rsidRDefault="007D7B1F" w:rsidP="007D7B1F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</w:t>
      </w:r>
    </w:p>
    <w:p w:rsidR="007D7B1F" w:rsidRPr="00B869E0" w:rsidRDefault="007D7B1F" w:rsidP="007D7B1F">
      <w:pPr>
        <w:jc w:val="center"/>
        <w:rPr>
          <w:rFonts w:ascii="Arial" w:hAnsi="Arial" w:cs="Arial"/>
        </w:rPr>
      </w:pPr>
      <w:r w:rsidRPr="00B869E0">
        <w:rPr>
          <w:rFonts w:ascii="Arial" w:hAnsi="Arial" w:cs="Arial"/>
        </w:rPr>
        <w:t>АДМИНИСТРАЦИЯ УСТЮГСКОГО СЕЛЬСОВЕТА</w:t>
      </w:r>
    </w:p>
    <w:p w:rsidR="007D7B1F" w:rsidRPr="00B869E0" w:rsidRDefault="007D7B1F" w:rsidP="007D7B1F">
      <w:pPr>
        <w:jc w:val="center"/>
        <w:rPr>
          <w:rFonts w:ascii="Arial" w:hAnsi="Arial" w:cs="Arial"/>
        </w:rPr>
      </w:pPr>
      <w:r w:rsidRPr="00B869E0">
        <w:rPr>
          <w:rFonts w:ascii="Arial" w:hAnsi="Arial" w:cs="Arial"/>
        </w:rPr>
        <w:t>ЕМЕЛЬЯНОВСКОГО РАЙОНА</w:t>
      </w:r>
    </w:p>
    <w:p w:rsidR="007D7B1F" w:rsidRPr="00B869E0" w:rsidRDefault="007D7B1F" w:rsidP="007D7B1F">
      <w:pPr>
        <w:jc w:val="center"/>
        <w:rPr>
          <w:rFonts w:ascii="Arial" w:hAnsi="Arial" w:cs="Arial"/>
        </w:rPr>
      </w:pPr>
      <w:r w:rsidRPr="00B869E0">
        <w:rPr>
          <w:rFonts w:ascii="Arial" w:hAnsi="Arial" w:cs="Arial"/>
        </w:rPr>
        <w:t>КРАСНОЯРСКОГО КРАЯ</w:t>
      </w:r>
    </w:p>
    <w:p w:rsidR="007D7B1F" w:rsidRPr="00B869E0" w:rsidRDefault="007D7B1F" w:rsidP="007D7B1F">
      <w:pPr>
        <w:jc w:val="center"/>
        <w:rPr>
          <w:rFonts w:ascii="Arial" w:hAnsi="Arial" w:cs="Arial"/>
        </w:rPr>
      </w:pPr>
    </w:p>
    <w:p w:rsidR="007D7B1F" w:rsidRPr="00B869E0" w:rsidRDefault="007D7B1F" w:rsidP="007D7B1F">
      <w:pPr>
        <w:jc w:val="center"/>
        <w:rPr>
          <w:rFonts w:ascii="Arial" w:hAnsi="Arial" w:cs="Arial"/>
        </w:rPr>
      </w:pPr>
      <w:r w:rsidRPr="00B869E0">
        <w:rPr>
          <w:rFonts w:ascii="Arial" w:hAnsi="Arial" w:cs="Arial"/>
        </w:rPr>
        <w:t>ПОСТАНОВЛЕНИЕ</w:t>
      </w:r>
    </w:p>
    <w:p w:rsidR="007D7B1F" w:rsidRPr="00B869E0" w:rsidRDefault="007D7B1F" w:rsidP="007D7B1F">
      <w:pPr>
        <w:rPr>
          <w:rFonts w:ascii="Arial" w:hAnsi="Arial" w:cs="Arial"/>
        </w:rPr>
      </w:pPr>
    </w:p>
    <w:p w:rsidR="007D7B1F" w:rsidRPr="00B869E0" w:rsidRDefault="00EB11FE" w:rsidP="007D7B1F">
      <w:pPr>
        <w:rPr>
          <w:rFonts w:ascii="Arial" w:hAnsi="Arial" w:cs="Arial"/>
        </w:rPr>
      </w:pPr>
      <w:r>
        <w:rPr>
          <w:rFonts w:ascii="Arial" w:hAnsi="Arial" w:cs="Arial"/>
        </w:rPr>
        <w:t>16.11</w:t>
      </w:r>
      <w:r w:rsidR="007D7B1F">
        <w:rPr>
          <w:rFonts w:ascii="Arial" w:hAnsi="Arial" w:cs="Arial"/>
        </w:rPr>
        <w:t>.</w:t>
      </w:r>
      <w:r w:rsidR="007D7B1F" w:rsidRPr="00B869E0">
        <w:rPr>
          <w:rFonts w:ascii="Arial" w:hAnsi="Arial" w:cs="Arial"/>
        </w:rPr>
        <w:t>202</w:t>
      </w:r>
      <w:r w:rsidR="007D7B1F">
        <w:rPr>
          <w:rFonts w:ascii="Arial" w:hAnsi="Arial" w:cs="Arial"/>
        </w:rPr>
        <w:t>1</w:t>
      </w:r>
      <w:r w:rsidR="007D7B1F" w:rsidRPr="00B869E0">
        <w:rPr>
          <w:rFonts w:ascii="Arial" w:hAnsi="Arial" w:cs="Arial"/>
        </w:rPr>
        <w:t xml:space="preserve"> года</w:t>
      </w:r>
      <w:r w:rsidR="007D7B1F" w:rsidRPr="00B869E0">
        <w:rPr>
          <w:rFonts w:ascii="Arial" w:hAnsi="Arial" w:cs="Arial"/>
        </w:rPr>
        <w:tab/>
        <w:t xml:space="preserve">                   </w:t>
      </w:r>
      <w:r w:rsidR="007D7B1F">
        <w:rPr>
          <w:rFonts w:ascii="Arial" w:hAnsi="Arial" w:cs="Arial"/>
        </w:rPr>
        <w:t xml:space="preserve">         </w:t>
      </w:r>
      <w:r w:rsidR="007D7B1F" w:rsidRPr="00B869E0">
        <w:rPr>
          <w:rFonts w:ascii="Arial" w:hAnsi="Arial" w:cs="Arial"/>
        </w:rPr>
        <w:t xml:space="preserve"> с.</w:t>
      </w:r>
      <w:r w:rsidR="007D7B1F">
        <w:rPr>
          <w:rFonts w:ascii="Arial" w:hAnsi="Arial" w:cs="Arial"/>
        </w:rPr>
        <w:t xml:space="preserve"> </w:t>
      </w:r>
      <w:r w:rsidR="007D7B1F" w:rsidRPr="00B869E0">
        <w:rPr>
          <w:rFonts w:ascii="Arial" w:hAnsi="Arial" w:cs="Arial"/>
        </w:rPr>
        <w:t xml:space="preserve">Устюг        </w:t>
      </w:r>
      <w:r w:rsidR="007D7B1F" w:rsidRPr="00B869E0">
        <w:rPr>
          <w:rFonts w:ascii="Arial" w:hAnsi="Arial" w:cs="Arial"/>
        </w:rPr>
        <w:tab/>
        <w:t xml:space="preserve"> </w:t>
      </w:r>
      <w:r w:rsidR="007D7B1F" w:rsidRPr="00B869E0">
        <w:rPr>
          <w:rFonts w:ascii="Arial" w:hAnsi="Arial" w:cs="Arial"/>
        </w:rPr>
        <w:tab/>
        <w:t xml:space="preserve">                  </w:t>
      </w:r>
      <w:r w:rsidR="007D7B1F">
        <w:rPr>
          <w:rFonts w:ascii="Arial" w:hAnsi="Arial" w:cs="Arial"/>
        </w:rPr>
        <w:t xml:space="preserve">              </w:t>
      </w:r>
      <w:r w:rsidR="007D7B1F" w:rsidRPr="00B869E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22</w:t>
      </w:r>
      <w:r w:rsidR="00AA0569">
        <w:rPr>
          <w:rFonts w:ascii="Arial" w:hAnsi="Arial" w:cs="Arial"/>
        </w:rPr>
        <w:t>5</w:t>
      </w: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Pr="00EB11FE" w:rsidRDefault="00EB11FE" w:rsidP="00AA0569">
      <w:pPr>
        <w:rPr>
          <w:bCs/>
          <w:kern w:val="32"/>
          <w:sz w:val="28"/>
          <w:szCs w:val="28"/>
        </w:rPr>
      </w:pPr>
      <w:r w:rsidRPr="00EB11FE">
        <w:rPr>
          <w:rFonts w:ascii="Arial" w:hAnsi="Arial" w:cs="Arial"/>
          <w:bCs/>
          <w:kern w:val="32"/>
        </w:rPr>
        <w:t xml:space="preserve">Об </w:t>
      </w:r>
      <w:r w:rsidR="00AA0569">
        <w:rPr>
          <w:rFonts w:ascii="Arial" w:hAnsi="Arial" w:cs="Arial"/>
          <w:bCs/>
          <w:kern w:val="32"/>
        </w:rPr>
        <w:t xml:space="preserve">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</w:p>
    <w:p w:rsidR="007D7B1F" w:rsidRDefault="007D7B1F" w:rsidP="007D7B1F">
      <w:pPr>
        <w:rPr>
          <w:rFonts w:ascii="Arial" w:hAnsi="Arial" w:cs="Arial"/>
          <w:bCs/>
        </w:rPr>
      </w:pPr>
    </w:p>
    <w:p w:rsidR="007D7B1F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EB11F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EB11FE" w:rsidRPr="00EB11FE">
        <w:rPr>
          <w:rFonts w:ascii="Arial" w:hAnsi="Arial" w:cs="Arial"/>
          <w:bCs/>
        </w:rPr>
        <w:t xml:space="preserve">В соответствии с </w:t>
      </w:r>
      <w:r w:rsidR="00AA0569">
        <w:rPr>
          <w:rFonts w:ascii="Arial" w:hAnsi="Arial" w:cs="Arial"/>
          <w:bCs/>
        </w:rPr>
        <w:t>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4C39F7">
        <w:rPr>
          <w:rFonts w:ascii="Arial" w:hAnsi="Arial" w:cs="Arial"/>
          <w:bCs/>
        </w:rPr>
        <w:t xml:space="preserve"> (В редакции постановления Правительства Российской Федерации от 27.07.2020 № 1120), </w:t>
      </w:r>
      <w:r w:rsidRPr="007D7B1F">
        <w:rPr>
          <w:rFonts w:ascii="Arial" w:hAnsi="Arial" w:cs="Arial"/>
          <w:bCs/>
        </w:rPr>
        <w:t>руководствуясь</w:t>
      </w:r>
      <w:r w:rsidR="004C39F7">
        <w:rPr>
          <w:rFonts w:ascii="Arial" w:hAnsi="Arial" w:cs="Arial"/>
          <w:bCs/>
        </w:rPr>
        <w:t xml:space="preserve"> </w:t>
      </w:r>
      <w:r w:rsidRPr="007D7B1F">
        <w:rPr>
          <w:rFonts w:ascii="Arial" w:hAnsi="Arial" w:cs="Arial"/>
          <w:bCs/>
        </w:rPr>
        <w:t xml:space="preserve">Уставом </w:t>
      </w:r>
      <w:r w:rsidR="005968F9">
        <w:rPr>
          <w:rFonts w:ascii="Arial" w:hAnsi="Arial" w:cs="Arial"/>
          <w:bCs/>
        </w:rPr>
        <w:t xml:space="preserve"> </w:t>
      </w:r>
      <w:r w:rsidRPr="007D7B1F">
        <w:rPr>
          <w:rFonts w:ascii="Arial" w:hAnsi="Arial" w:cs="Arial"/>
          <w:bCs/>
        </w:rPr>
        <w:t>Устюгского  сельсовета  Емельяновского  района Красноярского края</w:t>
      </w:r>
      <w:r w:rsidRPr="00B869E0">
        <w:rPr>
          <w:rFonts w:ascii="Arial" w:hAnsi="Arial" w:cs="Arial"/>
          <w:bCs/>
        </w:rPr>
        <w:t xml:space="preserve"> </w:t>
      </w:r>
    </w:p>
    <w:p w:rsidR="007D7B1F" w:rsidRDefault="007D7B1F" w:rsidP="00EB11FE">
      <w:pPr>
        <w:jc w:val="both"/>
        <w:rPr>
          <w:rFonts w:ascii="Arial" w:hAnsi="Arial" w:cs="Arial"/>
          <w:bCs/>
        </w:rPr>
      </w:pPr>
      <w:r w:rsidRPr="00B869E0">
        <w:rPr>
          <w:rFonts w:ascii="Arial" w:hAnsi="Arial" w:cs="Arial"/>
          <w:bCs/>
        </w:rPr>
        <w:t>ПОСТАНОВЛЯЮ:</w:t>
      </w:r>
    </w:p>
    <w:p w:rsidR="00B51D4B" w:rsidRDefault="00B51D4B" w:rsidP="00EB11FE">
      <w:pPr>
        <w:jc w:val="both"/>
        <w:rPr>
          <w:rFonts w:ascii="Arial" w:hAnsi="Arial" w:cs="Arial"/>
          <w:bCs/>
        </w:rPr>
      </w:pPr>
    </w:p>
    <w:p w:rsidR="006B2CC9" w:rsidRDefault="00B51D4B" w:rsidP="004C39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B51D4B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EB11FE" w:rsidRPr="00EB11FE">
        <w:rPr>
          <w:rFonts w:ascii="Arial" w:hAnsi="Arial" w:cs="Arial"/>
          <w:bCs/>
        </w:rPr>
        <w:tab/>
        <w:t xml:space="preserve">Утвердить </w:t>
      </w:r>
      <w:r w:rsidR="004C39F7">
        <w:rPr>
          <w:rFonts w:ascii="Arial" w:hAnsi="Arial" w:cs="Arial"/>
          <w:bCs/>
          <w:kern w:val="32"/>
        </w:rPr>
        <w:t>Порядок</w:t>
      </w:r>
      <w:r w:rsidR="004C39F7">
        <w:rPr>
          <w:rFonts w:ascii="Arial" w:hAnsi="Arial" w:cs="Arial"/>
          <w:bCs/>
          <w:kern w:val="32"/>
        </w:rPr>
        <w:t xml:space="preserve">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EB11FE">
        <w:rPr>
          <w:rFonts w:ascii="Arial" w:hAnsi="Arial" w:cs="Arial"/>
          <w:bCs/>
        </w:rPr>
        <w:t>,</w:t>
      </w:r>
      <w:r w:rsidR="00EB11FE" w:rsidRPr="00EB11FE">
        <w:rPr>
          <w:rFonts w:ascii="Arial" w:hAnsi="Arial" w:cs="Arial"/>
          <w:bCs/>
        </w:rPr>
        <w:t xml:space="preserve"> согласно </w:t>
      </w:r>
      <w:r w:rsidR="004C39F7">
        <w:rPr>
          <w:rFonts w:ascii="Arial" w:hAnsi="Arial" w:cs="Arial"/>
          <w:bCs/>
        </w:rPr>
        <w:t>П</w:t>
      </w:r>
      <w:r w:rsidR="00EB11FE" w:rsidRPr="00EB11FE">
        <w:rPr>
          <w:rFonts w:ascii="Arial" w:hAnsi="Arial" w:cs="Arial"/>
          <w:bCs/>
        </w:rPr>
        <w:t>риложению</w:t>
      </w:r>
      <w:r w:rsidR="004C39F7">
        <w:rPr>
          <w:rFonts w:ascii="Arial" w:hAnsi="Arial" w:cs="Arial"/>
          <w:bCs/>
        </w:rPr>
        <w:t xml:space="preserve"> к настоящему постановлению</w:t>
      </w:r>
      <w:r w:rsidR="00EB11FE" w:rsidRPr="00EB11FE">
        <w:rPr>
          <w:rFonts w:ascii="Arial" w:hAnsi="Arial" w:cs="Arial"/>
          <w:bCs/>
        </w:rPr>
        <w:t>.</w:t>
      </w:r>
    </w:p>
    <w:p w:rsidR="007D7B1F" w:rsidRPr="00B869E0" w:rsidRDefault="007D7B1F" w:rsidP="00EB11FE">
      <w:pPr>
        <w:jc w:val="both"/>
        <w:rPr>
          <w:rFonts w:ascii="Arial" w:hAnsi="Arial" w:cs="Arial"/>
          <w:bCs/>
        </w:rPr>
      </w:pPr>
      <w:r w:rsidRPr="00B869E0">
        <w:rPr>
          <w:rFonts w:ascii="Arial" w:hAnsi="Arial" w:cs="Arial"/>
          <w:bCs/>
        </w:rPr>
        <w:t xml:space="preserve">     </w:t>
      </w:r>
      <w:r w:rsidR="004C39F7">
        <w:rPr>
          <w:rFonts w:ascii="Arial" w:hAnsi="Arial" w:cs="Arial"/>
          <w:bCs/>
        </w:rPr>
        <w:t>2</w:t>
      </w:r>
      <w:r w:rsidRPr="00B869E0">
        <w:rPr>
          <w:rFonts w:ascii="Arial" w:hAnsi="Arial" w:cs="Arial"/>
          <w:bCs/>
        </w:rPr>
        <w:t xml:space="preserve">. Настоящее постановление вступает в силу </w:t>
      </w:r>
      <w:r>
        <w:rPr>
          <w:rFonts w:ascii="Arial" w:hAnsi="Arial" w:cs="Arial"/>
          <w:bCs/>
        </w:rPr>
        <w:t>в</w:t>
      </w:r>
      <w:r w:rsidRPr="00B869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день</w:t>
      </w:r>
      <w:r w:rsidRPr="00B869E0">
        <w:rPr>
          <w:rFonts w:ascii="Arial" w:hAnsi="Arial" w:cs="Arial"/>
          <w:bCs/>
        </w:rPr>
        <w:t>, следующ</w:t>
      </w:r>
      <w:r>
        <w:rPr>
          <w:rFonts w:ascii="Arial" w:hAnsi="Arial" w:cs="Arial"/>
          <w:bCs/>
        </w:rPr>
        <w:t>ий</w:t>
      </w:r>
      <w:r w:rsidRPr="00B869E0">
        <w:rPr>
          <w:rFonts w:ascii="Arial" w:hAnsi="Arial" w:cs="Arial"/>
          <w:bCs/>
        </w:rPr>
        <w:t xml:space="preserve"> за дн</w:t>
      </w:r>
      <w:r>
        <w:rPr>
          <w:rFonts w:ascii="Arial" w:hAnsi="Arial" w:cs="Arial"/>
          <w:bCs/>
        </w:rPr>
        <w:t>ё</w:t>
      </w:r>
      <w:r w:rsidRPr="00B869E0">
        <w:rPr>
          <w:rFonts w:ascii="Arial" w:hAnsi="Arial" w:cs="Arial"/>
          <w:bCs/>
        </w:rPr>
        <w:t>м его официального опубликования в газете «Емельяновские веси»</w:t>
      </w:r>
      <w:r w:rsidR="006B2CC9">
        <w:rPr>
          <w:rFonts w:ascii="Arial" w:hAnsi="Arial" w:cs="Arial"/>
          <w:bCs/>
        </w:rPr>
        <w:t xml:space="preserve"> </w:t>
      </w:r>
      <w:r w:rsidR="00B51D4B">
        <w:rPr>
          <w:rFonts w:ascii="Arial" w:hAnsi="Arial" w:cs="Arial"/>
          <w:bCs/>
        </w:rPr>
        <w:t>и на официальном сайте Устюгского сельсовета Емельяновского района</w:t>
      </w:r>
      <w:r w:rsidR="005968F9">
        <w:rPr>
          <w:rFonts w:ascii="Arial" w:hAnsi="Arial" w:cs="Arial"/>
          <w:bCs/>
        </w:rPr>
        <w:t xml:space="preserve"> </w:t>
      </w:r>
      <w:r w:rsidR="006B2CC9">
        <w:rPr>
          <w:rFonts w:ascii="Arial" w:hAnsi="Arial" w:cs="Arial"/>
          <w:bCs/>
        </w:rPr>
        <w:t>http://www. adm-ustug.ru</w:t>
      </w:r>
      <w:r w:rsidR="005968F9" w:rsidRPr="005968F9">
        <w:rPr>
          <w:rFonts w:ascii="Arial" w:hAnsi="Arial" w:cs="Arial"/>
          <w:bCs/>
        </w:rPr>
        <w:t>.</w:t>
      </w:r>
    </w:p>
    <w:p w:rsidR="007D7B1F" w:rsidRPr="00B869E0" w:rsidRDefault="004C39F7" w:rsidP="00EB11F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3. Контроль за исполнением настоящего постановления оставляю за собой.</w:t>
      </w: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Default="007D7B1F" w:rsidP="007D7B1F">
      <w:pPr>
        <w:rPr>
          <w:rFonts w:ascii="Arial" w:hAnsi="Arial" w:cs="Arial"/>
          <w:bCs/>
        </w:rPr>
      </w:pPr>
    </w:p>
    <w:p w:rsidR="007D7B1F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7D7B1F">
      <w:pPr>
        <w:rPr>
          <w:rFonts w:ascii="Arial" w:hAnsi="Arial" w:cs="Arial"/>
          <w:bCs/>
        </w:rPr>
      </w:pPr>
      <w:r w:rsidRPr="00B869E0">
        <w:rPr>
          <w:rFonts w:ascii="Arial" w:hAnsi="Arial" w:cs="Arial"/>
          <w:bCs/>
        </w:rPr>
        <w:t>Глава</w:t>
      </w:r>
      <w:r w:rsidRPr="00B869E0">
        <w:rPr>
          <w:rFonts w:ascii="Arial" w:hAnsi="Arial" w:cs="Arial"/>
          <w:bCs/>
        </w:rPr>
        <w:tab/>
        <w:t xml:space="preserve"> </w:t>
      </w:r>
      <w:r w:rsidR="005968F9">
        <w:rPr>
          <w:rFonts w:ascii="Arial" w:hAnsi="Arial" w:cs="Arial"/>
          <w:bCs/>
        </w:rPr>
        <w:t>Устюгского сельсовета</w:t>
      </w:r>
      <w:r w:rsidR="005968F9">
        <w:rPr>
          <w:rFonts w:ascii="Arial" w:hAnsi="Arial" w:cs="Arial"/>
          <w:bCs/>
        </w:rPr>
        <w:tab/>
        <w:t xml:space="preserve">     </w:t>
      </w:r>
      <w:r w:rsidRPr="00B869E0">
        <w:rPr>
          <w:rFonts w:ascii="Arial" w:hAnsi="Arial" w:cs="Arial"/>
          <w:bCs/>
        </w:rPr>
        <w:tab/>
      </w:r>
      <w:r w:rsidRPr="00B869E0">
        <w:rPr>
          <w:rFonts w:ascii="Arial" w:hAnsi="Arial" w:cs="Arial"/>
          <w:bCs/>
        </w:rPr>
        <w:tab/>
        <w:t xml:space="preserve">                    </w:t>
      </w:r>
      <w:r w:rsidRPr="00B869E0">
        <w:rPr>
          <w:rFonts w:ascii="Arial" w:hAnsi="Arial" w:cs="Arial"/>
          <w:bCs/>
        </w:rPr>
        <w:tab/>
      </w:r>
      <w:r w:rsidRPr="00B869E0">
        <w:rPr>
          <w:rFonts w:ascii="Arial" w:hAnsi="Arial" w:cs="Arial"/>
          <w:bCs/>
        </w:rPr>
        <w:tab/>
      </w:r>
      <w:r w:rsidR="005968F9">
        <w:rPr>
          <w:rFonts w:ascii="Arial" w:hAnsi="Arial" w:cs="Arial"/>
          <w:bCs/>
        </w:rPr>
        <w:t xml:space="preserve">    </w:t>
      </w:r>
      <w:r w:rsidRPr="00B869E0">
        <w:rPr>
          <w:rFonts w:ascii="Arial" w:hAnsi="Arial" w:cs="Arial"/>
          <w:bCs/>
        </w:rPr>
        <w:t>В.К. Гесс</w:t>
      </w: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Default="007D7B1F" w:rsidP="007D7B1F">
      <w:pPr>
        <w:rPr>
          <w:rFonts w:ascii="Arial" w:hAnsi="Arial" w:cs="Arial"/>
          <w:bCs/>
        </w:rPr>
      </w:pPr>
      <w:r w:rsidRPr="00B869E0">
        <w:rPr>
          <w:rFonts w:ascii="Arial" w:hAnsi="Arial" w:cs="Arial"/>
          <w:bCs/>
        </w:rPr>
        <w:t xml:space="preserve">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</w:t>
      </w:r>
    </w:p>
    <w:p w:rsidR="007D7B1F" w:rsidRDefault="007D7B1F" w:rsidP="00665593">
      <w:pPr>
        <w:rPr>
          <w:sz w:val="28"/>
          <w:szCs w:val="28"/>
        </w:rPr>
      </w:pPr>
    </w:p>
    <w:p w:rsidR="007D7B1F" w:rsidRDefault="007D7B1F" w:rsidP="00665593">
      <w:pPr>
        <w:rPr>
          <w:sz w:val="28"/>
          <w:szCs w:val="28"/>
        </w:rPr>
      </w:pPr>
    </w:p>
    <w:p w:rsidR="007D7B1F" w:rsidRDefault="007D7B1F" w:rsidP="00665593">
      <w:pPr>
        <w:rPr>
          <w:sz w:val="28"/>
          <w:szCs w:val="28"/>
        </w:rPr>
      </w:pPr>
    </w:p>
    <w:p w:rsidR="00C93CBF" w:rsidRPr="00B869E0" w:rsidRDefault="00C93CBF" w:rsidP="00C93CBF">
      <w:pPr>
        <w:rPr>
          <w:rFonts w:ascii="Arial" w:hAnsi="Arial" w:cs="Arial"/>
          <w:bCs/>
        </w:rPr>
      </w:pPr>
      <w:bookmarkStart w:id="0" w:name="P37"/>
      <w:bookmarkEnd w:id="0"/>
      <w:r>
        <w:rPr>
          <w:rFonts w:ascii="Arial" w:hAnsi="Arial" w:cs="Arial"/>
          <w:bCs/>
        </w:rPr>
        <w:t xml:space="preserve">                                                             </w:t>
      </w:r>
      <w:r w:rsidR="006B2CC9">
        <w:rPr>
          <w:rFonts w:ascii="Arial" w:hAnsi="Arial" w:cs="Arial"/>
          <w:bCs/>
        </w:rPr>
        <w:t xml:space="preserve">                     Приложение </w:t>
      </w:r>
      <w:r w:rsidRPr="00B869E0">
        <w:rPr>
          <w:rFonts w:ascii="Arial" w:hAnsi="Arial" w:cs="Arial"/>
          <w:bCs/>
        </w:rPr>
        <w:t xml:space="preserve">к Постановлению         </w:t>
      </w:r>
    </w:p>
    <w:p w:rsidR="00C93CBF" w:rsidRPr="00B869E0" w:rsidRDefault="00C93CBF" w:rsidP="00C93CBF">
      <w:pPr>
        <w:rPr>
          <w:rFonts w:ascii="Arial" w:hAnsi="Arial" w:cs="Arial"/>
          <w:bCs/>
        </w:rPr>
      </w:pPr>
      <w:r w:rsidRPr="00B869E0">
        <w:rPr>
          <w:rFonts w:ascii="Arial" w:hAnsi="Arial" w:cs="Arial"/>
          <w:bCs/>
        </w:rPr>
        <w:t xml:space="preserve">                                                   </w:t>
      </w:r>
      <w:bookmarkStart w:id="1" w:name="_GoBack"/>
      <w:bookmarkEnd w:id="1"/>
      <w:r w:rsidRPr="00B869E0">
        <w:rPr>
          <w:rFonts w:ascii="Arial" w:hAnsi="Arial" w:cs="Arial"/>
          <w:bCs/>
        </w:rPr>
        <w:t xml:space="preserve">                        </w:t>
      </w:r>
      <w:r w:rsidR="004C39F7">
        <w:rPr>
          <w:rFonts w:ascii="Arial" w:hAnsi="Arial" w:cs="Arial"/>
          <w:bCs/>
        </w:rPr>
        <w:t xml:space="preserve">       администрации </w:t>
      </w:r>
      <w:r>
        <w:rPr>
          <w:rFonts w:ascii="Arial" w:hAnsi="Arial" w:cs="Arial"/>
          <w:bCs/>
        </w:rPr>
        <w:t xml:space="preserve">Устюгского </w:t>
      </w:r>
    </w:p>
    <w:p w:rsidR="00C93CBF" w:rsidRPr="00B869E0" w:rsidRDefault="00C93CBF" w:rsidP="00C93CBF">
      <w:pPr>
        <w:rPr>
          <w:rFonts w:ascii="Arial" w:hAnsi="Arial" w:cs="Arial"/>
          <w:bCs/>
        </w:rPr>
      </w:pPr>
      <w:r w:rsidRPr="00B869E0">
        <w:rPr>
          <w:rFonts w:ascii="Arial" w:hAnsi="Arial" w:cs="Arial"/>
          <w:bCs/>
        </w:rPr>
        <w:t xml:space="preserve">                                                                                  </w:t>
      </w:r>
      <w:r w:rsidRPr="00C93CBF">
        <w:rPr>
          <w:rFonts w:ascii="Arial" w:hAnsi="Arial" w:cs="Arial"/>
          <w:bCs/>
        </w:rPr>
        <w:t>сельсовета</w:t>
      </w:r>
      <w:r w:rsidRPr="00B869E0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</w:t>
      </w:r>
    </w:p>
    <w:p w:rsidR="00C93CBF" w:rsidRPr="00241452" w:rsidRDefault="00C93CBF" w:rsidP="00665593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24145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5968F9">
        <w:rPr>
          <w:rFonts w:ascii="Arial" w:hAnsi="Arial" w:cs="Arial"/>
          <w:sz w:val="24"/>
          <w:szCs w:val="24"/>
        </w:rPr>
        <w:t xml:space="preserve">    </w:t>
      </w:r>
      <w:r w:rsidRPr="00241452">
        <w:rPr>
          <w:rFonts w:ascii="Arial" w:hAnsi="Arial" w:cs="Arial"/>
          <w:b w:val="0"/>
          <w:sz w:val="24"/>
          <w:szCs w:val="24"/>
        </w:rPr>
        <w:t xml:space="preserve">от </w:t>
      </w:r>
      <w:r w:rsidR="006B2CC9">
        <w:rPr>
          <w:rFonts w:ascii="Arial" w:hAnsi="Arial" w:cs="Arial"/>
          <w:b w:val="0"/>
          <w:sz w:val="24"/>
          <w:szCs w:val="24"/>
        </w:rPr>
        <w:t>16.11</w:t>
      </w:r>
      <w:r w:rsidRPr="00241452">
        <w:rPr>
          <w:rFonts w:ascii="Arial" w:hAnsi="Arial" w:cs="Arial"/>
          <w:b w:val="0"/>
          <w:sz w:val="24"/>
          <w:szCs w:val="24"/>
        </w:rPr>
        <w:t xml:space="preserve">.2021г. № </w:t>
      </w:r>
      <w:r w:rsidR="006B2CC9">
        <w:rPr>
          <w:rFonts w:ascii="Arial" w:hAnsi="Arial" w:cs="Arial"/>
          <w:b w:val="0"/>
          <w:sz w:val="24"/>
          <w:szCs w:val="24"/>
        </w:rPr>
        <w:t>22</w:t>
      </w:r>
      <w:r w:rsidR="004C39F7">
        <w:rPr>
          <w:rFonts w:ascii="Arial" w:hAnsi="Arial" w:cs="Arial"/>
          <w:b w:val="0"/>
          <w:sz w:val="24"/>
          <w:szCs w:val="24"/>
        </w:rPr>
        <w:t>5</w:t>
      </w:r>
    </w:p>
    <w:p w:rsidR="00B76D43" w:rsidRPr="00241452" w:rsidRDefault="00B76D43" w:rsidP="00241452">
      <w:pPr>
        <w:spacing w:after="150"/>
        <w:rPr>
          <w:rFonts w:ascii="Arial" w:hAnsi="Arial" w:cs="Arial"/>
          <w:b/>
        </w:rPr>
      </w:pPr>
    </w:p>
    <w:p w:rsidR="006B2CC9" w:rsidRPr="0071798D" w:rsidRDefault="006B2CC9" w:rsidP="006B2CC9">
      <w:pPr>
        <w:shd w:val="clear" w:color="auto" w:fill="FFFFFF"/>
        <w:spacing w:line="360" w:lineRule="atLeast"/>
        <w:jc w:val="center"/>
        <w:rPr>
          <w:color w:val="000000"/>
          <w:sz w:val="28"/>
          <w:szCs w:val="28"/>
        </w:rPr>
      </w:pPr>
    </w:p>
    <w:p w:rsidR="006B2CC9" w:rsidRPr="004C39F7" w:rsidRDefault="004C39F7" w:rsidP="00BC7FEE">
      <w:pPr>
        <w:shd w:val="clear" w:color="auto" w:fill="FFFFFF"/>
        <w:jc w:val="center"/>
        <w:rPr>
          <w:rFonts w:ascii="Arial" w:hAnsi="Arial" w:cs="Arial"/>
          <w:b/>
          <w:bCs/>
          <w:kern w:val="32"/>
        </w:rPr>
      </w:pPr>
      <w:r w:rsidRPr="004C39F7">
        <w:rPr>
          <w:rFonts w:ascii="Arial" w:hAnsi="Arial" w:cs="Arial"/>
          <w:b/>
          <w:bCs/>
          <w:kern w:val="32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4C39F7" w:rsidRDefault="004C39F7" w:rsidP="00BC7FE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C39F7" w:rsidRDefault="000C220B" w:rsidP="00BC7FEE">
      <w:pPr>
        <w:shd w:val="clear" w:color="auto" w:fill="FFFFFF"/>
        <w:ind w:left="360"/>
        <w:jc w:val="both"/>
        <w:rPr>
          <w:rFonts w:ascii="Arial" w:hAnsi="Arial" w:cs="Arial"/>
          <w:bCs/>
          <w:kern w:val="32"/>
        </w:rPr>
      </w:pPr>
      <w:r w:rsidRPr="000C220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1. </w:t>
      </w:r>
      <w:r w:rsidR="004C39F7" w:rsidRPr="000C220B">
        <w:rPr>
          <w:rFonts w:ascii="Arial" w:hAnsi="Arial" w:cs="Arial"/>
          <w:color w:val="000000"/>
        </w:rPr>
        <w:t>Настоящий Порядок определяет процедуру участия собственника жилого помещения,</w:t>
      </w:r>
      <w:r>
        <w:rPr>
          <w:rFonts w:ascii="Arial" w:hAnsi="Arial" w:cs="Arial"/>
          <w:color w:val="000000"/>
        </w:rPr>
        <w:t xml:space="preserve"> получившего повреждения в результате чрезвычайной ситуации, за исключением органов и (или) организации,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лил реконструкции, садового дома жилым домом и жилого дома садовым домом», утвержденного постановлением Правительства Российской Федерации от 28.01.2007 « 47, в работе </w:t>
      </w:r>
      <w:r w:rsidR="00E5182A">
        <w:rPr>
          <w:rFonts w:ascii="Arial" w:hAnsi="Arial" w:cs="Arial"/>
          <w:bCs/>
          <w:kern w:val="32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E5182A">
        <w:rPr>
          <w:rFonts w:ascii="Arial" w:hAnsi="Arial" w:cs="Arial"/>
          <w:bCs/>
          <w:kern w:val="32"/>
        </w:rPr>
        <w:t xml:space="preserve"> в Устюгском сельсовете Емельяновского района Красноярского края (далее – Комиссия).</w:t>
      </w:r>
    </w:p>
    <w:p w:rsidR="00E5182A" w:rsidRDefault="00E5182A" w:rsidP="00BC7FEE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2. Собственник жилого помещения (уполномоченное им лицо), получившего повреждения в результате чрезвычайной ситуации и расположенного на территории Устюгского сельсовета (далее – Собственник), от которого в Комиссию поступило заявление, уведомляет о дате, месте и времени заседания Комиссии секретарем Комиссии одним из следующих способов:</w:t>
      </w:r>
    </w:p>
    <w:p w:rsidR="00E5182A" w:rsidRDefault="00E5182A" w:rsidP="00BC7FEE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а) 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C706B0" w:rsidRDefault="00C706B0" w:rsidP="00BC7FEE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б) путем вручения уведомления под роспись;</w:t>
      </w:r>
    </w:p>
    <w:p w:rsidR="00C706B0" w:rsidRDefault="00C706B0" w:rsidP="00BC7FEE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в) путем направления уведомления на адрес электронной почты, с которого поступило сообщение, либо на адрес электронной почты, который был указан Собственником жилого помещения в заявлении.</w:t>
      </w:r>
    </w:p>
    <w:p w:rsidR="00C706B0" w:rsidRDefault="00C706B0" w:rsidP="00BC7FEE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4C3322" w:rsidRDefault="00C706B0" w:rsidP="00BC7FEE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3. 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</w:t>
      </w:r>
      <w:r w:rsidR="004C33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 w:rsidR="004C3322">
        <w:rPr>
          <w:rFonts w:ascii="Arial" w:hAnsi="Arial" w:cs="Arial"/>
          <w:color w:val="000000"/>
        </w:rPr>
        <w:t>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4C3322" w:rsidRDefault="004C3322" w:rsidP="00BC7FEE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4. Собственник, помимо участия в заседании Комиссии с правом совещательного голоса, имеет право:</w:t>
      </w:r>
    </w:p>
    <w:p w:rsidR="004C3322" w:rsidRDefault="004C3322" w:rsidP="00BC7FEE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- знакомиться с документами, представленными для рассмотрения Комиссии;</w:t>
      </w:r>
    </w:p>
    <w:p w:rsidR="004C3322" w:rsidRDefault="004C3322" w:rsidP="00BC7FEE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- представлять документы, имеющие отношение к рассматриваемым Комиссией вопросам;</w:t>
      </w:r>
    </w:p>
    <w:p w:rsidR="004C3322" w:rsidRDefault="004C3322" w:rsidP="00BC7FEE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- обращаться к председателю Комиссии с предложениями и замечаниями по рассматриваемым Комиссией вопросам;</w:t>
      </w:r>
    </w:p>
    <w:p w:rsidR="004C3322" w:rsidRDefault="004C3322" w:rsidP="00BC7FEE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- знакомиться с протоколом заседания Комиссии, вносить в него замечания, возражения, дополнения;</w:t>
      </w:r>
    </w:p>
    <w:p w:rsidR="004C3322" w:rsidRDefault="004C3322" w:rsidP="00BC7FEE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- осуществлять иные полномочия, в целях реализации своего права на участие в работе Комиссии с правом совещательного голоса, не з</w:t>
      </w:r>
      <w:r w:rsidR="00BC7FEE">
        <w:rPr>
          <w:rFonts w:ascii="Arial" w:hAnsi="Arial" w:cs="Arial"/>
          <w:color w:val="000000"/>
        </w:rPr>
        <w:t>ап</w:t>
      </w:r>
      <w:r>
        <w:rPr>
          <w:rFonts w:ascii="Arial" w:hAnsi="Arial" w:cs="Arial"/>
          <w:color w:val="000000"/>
        </w:rPr>
        <w:t>рещенные законодательством.</w:t>
      </w:r>
    </w:p>
    <w:p w:rsidR="00BC7FEE" w:rsidRDefault="00BC7FEE" w:rsidP="00BC7FEE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5. Копия протокола заседания Комиссии выдается Собственнику по запросу в течение трех календарных дней после подписания протокола.</w:t>
      </w:r>
    </w:p>
    <w:p w:rsidR="00BC7FEE" w:rsidRPr="000C220B" w:rsidRDefault="00BC7FEE" w:rsidP="00BC7FEE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6. Неявка извещенного надлежащим образом о дате, времени и месте заседания Комиссии Собственника не препятствует проведению заседания Комиссии. </w:t>
      </w:r>
    </w:p>
    <w:sectPr w:rsidR="00BC7FEE" w:rsidRPr="000C220B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8F" w:rsidRDefault="003D738F" w:rsidP="00DE3CCC">
      <w:r>
        <w:separator/>
      </w:r>
    </w:p>
  </w:endnote>
  <w:endnote w:type="continuationSeparator" w:id="0">
    <w:p w:rsidR="003D738F" w:rsidRDefault="003D738F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8F" w:rsidRDefault="003D738F" w:rsidP="00DE3CCC">
      <w:r>
        <w:separator/>
      </w:r>
    </w:p>
  </w:footnote>
  <w:footnote w:type="continuationSeparator" w:id="0">
    <w:p w:rsidR="003D738F" w:rsidRDefault="003D738F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3E7E72"/>
    <w:multiLevelType w:val="hybridMultilevel"/>
    <w:tmpl w:val="7CB8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B6619"/>
    <w:multiLevelType w:val="hybridMultilevel"/>
    <w:tmpl w:val="7944BB74"/>
    <w:lvl w:ilvl="0" w:tplc="6DCC85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53620"/>
    <w:rsid w:val="00092D83"/>
    <w:rsid w:val="000C220B"/>
    <w:rsid w:val="000D65B6"/>
    <w:rsid w:val="000E3B88"/>
    <w:rsid w:val="00170E97"/>
    <w:rsid w:val="001A08B9"/>
    <w:rsid w:val="001B4776"/>
    <w:rsid w:val="00211DE9"/>
    <w:rsid w:val="00241452"/>
    <w:rsid w:val="002D6130"/>
    <w:rsid w:val="002E603C"/>
    <w:rsid w:val="00381B7A"/>
    <w:rsid w:val="00382A9B"/>
    <w:rsid w:val="003D738F"/>
    <w:rsid w:val="004B280D"/>
    <w:rsid w:val="004C3322"/>
    <w:rsid w:val="004C39F7"/>
    <w:rsid w:val="004D46F4"/>
    <w:rsid w:val="004F7665"/>
    <w:rsid w:val="005238AB"/>
    <w:rsid w:val="005968F9"/>
    <w:rsid w:val="00597E3F"/>
    <w:rsid w:val="005C0A9D"/>
    <w:rsid w:val="005C1192"/>
    <w:rsid w:val="00665593"/>
    <w:rsid w:val="00672840"/>
    <w:rsid w:val="0068294D"/>
    <w:rsid w:val="00696A38"/>
    <w:rsid w:val="006A4598"/>
    <w:rsid w:val="006B2CC9"/>
    <w:rsid w:val="006B620A"/>
    <w:rsid w:val="006D5D53"/>
    <w:rsid w:val="007627F0"/>
    <w:rsid w:val="007B3BAE"/>
    <w:rsid w:val="007D7B1F"/>
    <w:rsid w:val="007E0A28"/>
    <w:rsid w:val="00812EFC"/>
    <w:rsid w:val="00823DFD"/>
    <w:rsid w:val="0083429A"/>
    <w:rsid w:val="008E5AAF"/>
    <w:rsid w:val="0094555B"/>
    <w:rsid w:val="00970355"/>
    <w:rsid w:val="009747C9"/>
    <w:rsid w:val="009821CD"/>
    <w:rsid w:val="00A53E77"/>
    <w:rsid w:val="00A55AC6"/>
    <w:rsid w:val="00A83B28"/>
    <w:rsid w:val="00AA0569"/>
    <w:rsid w:val="00AC73D2"/>
    <w:rsid w:val="00B42EB0"/>
    <w:rsid w:val="00B51D4B"/>
    <w:rsid w:val="00B76D43"/>
    <w:rsid w:val="00BC7FEE"/>
    <w:rsid w:val="00C706B0"/>
    <w:rsid w:val="00C93CBF"/>
    <w:rsid w:val="00C97CBA"/>
    <w:rsid w:val="00CD46DD"/>
    <w:rsid w:val="00D855CA"/>
    <w:rsid w:val="00DC77D1"/>
    <w:rsid w:val="00DE169F"/>
    <w:rsid w:val="00DE3CCC"/>
    <w:rsid w:val="00DF433F"/>
    <w:rsid w:val="00E5182A"/>
    <w:rsid w:val="00E76441"/>
    <w:rsid w:val="00EA0110"/>
    <w:rsid w:val="00EB11FE"/>
    <w:rsid w:val="00F56592"/>
    <w:rsid w:val="00F7769F"/>
    <w:rsid w:val="00FE065E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799B2-71A2-41B3-B172-E269E023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13</cp:revision>
  <cp:lastPrinted>2021-11-16T09:27:00Z</cp:lastPrinted>
  <dcterms:created xsi:type="dcterms:W3CDTF">2018-02-27T05:16:00Z</dcterms:created>
  <dcterms:modified xsi:type="dcterms:W3CDTF">2021-11-16T09:27:00Z</dcterms:modified>
</cp:coreProperties>
</file>