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D7" w:rsidRDefault="00014FB8" w:rsidP="006731D7">
      <w:pPr>
        <w:pStyle w:val="a7"/>
        <w:ind w:right="-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14FB8" w:rsidRDefault="00014FB8" w:rsidP="006731D7">
      <w:pPr>
        <w:pStyle w:val="a7"/>
        <w:ind w:right="-1" w:firstLine="709"/>
        <w:rPr>
          <w:color w:val="000000"/>
          <w:sz w:val="24"/>
          <w:szCs w:val="24"/>
        </w:rPr>
      </w:pPr>
    </w:p>
    <w:p w:rsidR="00014FB8" w:rsidRDefault="00014FB8" w:rsidP="006731D7">
      <w:pPr>
        <w:pStyle w:val="a7"/>
        <w:ind w:right="-1" w:firstLine="709"/>
        <w:rPr>
          <w:color w:val="000000"/>
          <w:sz w:val="24"/>
          <w:szCs w:val="24"/>
        </w:rPr>
      </w:pPr>
    </w:p>
    <w:p w:rsidR="00014FB8" w:rsidRDefault="00014FB8" w:rsidP="006731D7">
      <w:pPr>
        <w:pStyle w:val="a7"/>
        <w:ind w:right="-1" w:firstLine="709"/>
        <w:rPr>
          <w:color w:val="000000"/>
          <w:sz w:val="24"/>
          <w:szCs w:val="24"/>
        </w:rPr>
      </w:pPr>
    </w:p>
    <w:p w:rsidR="00014FB8" w:rsidRDefault="00014FB8" w:rsidP="006731D7">
      <w:pPr>
        <w:pStyle w:val="a7"/>
        <w:ind w:right="-1" w:firstLine="709"/>
        <w:rPr>
          <w:color w:val="000000"/>
          <w:sz w:val="24"/>
          <w:szCs w:val="24"/>
        </w:rPr>
      </w:pPr>
    </w:p>
    <w:p w:rsidR="00014FB8" w:rsidRPr="006B23D1" w:rsidRDefault="006B23D1" w:rsidP="006B23D1">
      <w:pPr>
        <w:pBdr>
          <w:bar w:val="single" w:sz="4" w:color="auto"/>
        </w:pBd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w:t xml:space="preserve">                                              </w:t>
      </w:r>
      <w:r w:rsidRPr="009833DE">
        <w:rPr>
          <w:rFonts w:ascii="Arial" w:hAnsi="Arial" w:cs="Arial"/>
          <w:b/>
          <w:noProof/>
        </w:rPr>
        <w:t xml:space="preserve">     </w:t>
      </w:r>
      <w:r>
        <w:rPr>
          <w:rFonts w:ascii="Arial" w:hAnsi="Arial" w:cs="Arial"/>
          <w:b/>
          <w:noProof/>
        </w:rPr>
        <w:drawing>
          <wp:inline distT="0" distB="0" distL="0" distR="0" wp14:anchorId="41E606F8" wp14:editId="30A61EE7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D7" w:rsidRDefault="006731D7" w:rsidP="006731D7">
      <w:pPr>
        <w:pStyle w:val="a7"/>
        <w:ind w:right="-1" w:firstLine="709"/>
        <w:jc w:val="left"/>
        <w:rPr>
          <w:color w:val="000000"/>
          <w:sz w:val="26"/>
          <w:szCs w:val="26"/>
        </w:rPr>
      </w:pPr>
    </w:p>
    <w:p w:rsidR="006731D7" w:rsidRDefault="006B23D1" w:rsidP="006B23D1">
      <w:pPr>
        <w:pStyle w:val="a7"/>
        <w:ind w:right="-1" w:firstLine="709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</w:t>
      </w:r>
      <w:r w:rsidR="006731D7">
        <w:rPr>
          <w:b/>
          <w:color w:val="000000"/>
          <w:sz w:val="26"/>
          <w:szCs w:val="26"/>
        </w:rPr>
        <w:t xml:space="preserve">КРАСНОЯРСКИЙ КРАЙ </w:t>
      </w:r>
    </w:p>
    <w:p w:rsidR="006731D7" w:rsidRDefault="006731D7" w:rsidP="006731D7">
      <w:pPr>
        <w:pStyle w:val="a7"/>
        <w:ind w:right="-1"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УСТЮГСКИЙ СЕЛЬСОВЕТ ЕМЕЛЬЯНОВСКОГО РАЙОНА</w:t>
      </w:r>
    </w:p>
    <w:p w:rsidR="006731D7" w:rsidRDefault="006731D7" w:rsidP="006731D7">
      <w:pPr>
        <w:pStyle w:val="a7"/>
        <w:ind w:right="-1" w:firstLine="709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УСТЮГСКИЙ</w:t>
      </w:r>
      <w:r>
        <w:rPr>
          <w:b/>
          <w:sz w:val="26"/>
          <w:szCs w:val="26"/>
        </w:rPr>
        <w:t xml:space="preserve"> СЕЛЬСКИЙ СОВЕТ ДЕПУТАТОВ</w:t>
      </w:r>
    </w:p>
    <w:p w:rsidR="006731D7" w:rsidRDefault="006731D7" w:rsidP="006731D7">
      <w:pPr>
        <w:ind w:right="-1" w:firstLine="709"/>
        <w:rPr>
          <w:b/>
          <w:sz w:val="26"/>
          <w:szCs w:val="26"/>
        </w:rPr>
      </w:pPr>
    </w:p>
    <w:p w:rsidR="006B23D1" w:rsidRDefault="006B23D1" w:rsidP="006B23D1">
      <w:pPr>
        <w:rPr>
          <w:b/>
          <w:sz w:val="26"/>
          <w:szCs w:val="26"/>
        </w:rPr>
      </w:pPr>
      <w:r>
        <w:t xml:space="preserve">                                                Проект - Решение</w:t>
      </w:r>
      <w:r w:rsidR="006731D7">
        <w:rPr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                   </w:t>
      </w:r>
    </w:p>
    <w:p w:rsidR="006731D7" w:rsidRDefault="006B23D1" w:rsidP="006B23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с. Устюг</w:t>
      </w:r>
    </w:p>
    <w:p w:rsidR="006731D7" w:rsidRDefault="006731D7" w:rsidP="006731D7">
      <w:pPr>
        <w:ind w:firstLine="709"/>
        <w:rPr>
          <w:i/>
          <w:sz w:val="26"/>
          <w:szCs w:val="26"/>
        </w:rPr>
      </w:pPr>
    </w:p>
    <w:p w:rsidR="006731D7" w:rsidRDefault="006731D7" w:rsidP="006731D7">
      <w:pPr>
        <w:ind w:firstLine="709"/>
        <w:rPr>
          <w:i/>
          <w:sz w:val="26"/>
          <w:szCs w:val="26"/>
        </w:rPr>
      </w:pPr>
    </w:p>
    <w:p w:rsidR="006731D7" w:rsidRPr="007635BE" w:rsidRDefault="006731D7" w:rsidP="00690DA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635BE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и дополнений в Устав</w:t>
      </w:r>
    </w:p>
    <w:p w:rsidR="006731D7" w:rsidRPr="007635BE" w:rsidRDefault="006731D7" w:rsidP="00690DAE">
      <w:pPr>
        <w:rPr>
          <w:sz w:val="26"/>
          <w:szCs w:val="26"/>
        </w:rPr>
      </w:pPr>
      <w:proofErr w:type="spellStart"/>
      <w:r w:rsidRPr="007635BE">
        <w:rPr>
          <w:sz w:val="26"/>
          <w:szCs w:val="26"/>
        </w:rPr>
        <w:t>Устюгского</w:t>
      </w:r>
      <w:proofErr w:type="spellEnd"/>
      <w:r w:rsidRPr="007635BE">
        <w:rPr>
          <w:sz w:val="26"/>
          <w:szCs w:val="26"/>
        </w:rPr>
        <w:t xml:space="preserve"> сельсовета </w:t>
      </w:r>
      <w:proofErr w:type="spellStart"/>
      <w:r w:rsidRPr="007635BE">
        <w:rPr>
          <w:sz w:val="26"/>
          <w:szCs w:val="26"/>
        </w:rPr>
        <w:t>Емельяновского</w:t>
      </w:r>
      <w:proofErr w:type="spellEnd"/>
      <w:r w:rsidRPr="007635BE">
        <w:rPr>
          <w:sz w:val="26"/>
          <w:szCs w:val="26"/>
        </w:rPr>
        <w:t xml:space="preserve"> района</w:t>
      </w:r>
    </w:p>
    <w:p w:rsidR="006731D7" w:rsidRPr="007635BE" w:rsidRDefault="006731D7" w:rsidP="007635BE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731D7" w:rsidRPr="007635BE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sz w:val="26"/>
          <w:szCs w:val="26"/>
        </w:rPr>
        <w:t xml:space="preserve">В целях приведения Устава </w:t>
      </w:r>
      <w:proofErr w:type="spellStart"/>
      <w:r w:rsidRPr="007635BE">
        <w:rPr>
          <w:sz w:val="26"/>
          <w:szCs w:val="26"/>
        </w:rPr>
        <w:t>Устюгского</w:t>
      </w:r>
      <w:proofErr w:type="spellEnd"/>
      <w:r w:rsidRPr="007635BE">
        <w:rPr>
          <w:sz w:val="26"/>
          <w:szCs w:val="26"/>
        </w:rPr>
        <w:t xml:space="preserve"> сельсовета </w:t>
      </w:r>
      <w:proofErr w:type="spellStart"/>
      <w:r w:rsidRPr="007635BE">
        <w:rPr>
          <w:sz w:val="26"/>
          <w:szCs w:val="26"/>
        </w:rPr>
        <w:t>Емельяновского</w:t>
      </w:r>
      <w:proofErr w:type="spellEnd"/>
      <w:r w:rsidRPr="007635BE">
        <w:rPr>
          <w:sz w:val="26"/>
          <w:szCs w:val="26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6B23D1">
        <w:rPr>
          <w:sz w:val="26"/>
          <w:szCs w:val="26"/>
        </w:rPr>
        <w:t xml:space="preserve">62.64 </w:t>
      </w:r>
      <w:r w:rsidRPr="007635BE">
        <w:rPr>
          <w:sz w:val="26"/>
          <w:szCs w:val="26"/>
        </w:rPr>
        <w:t xml:space="preserve"> Устава </w:t>
      </w:r>
      <w:proofErr w:type="spellStart"/>
      <w:r w:rsidRPr="007635BE">
        <w:rPr>
          <w:sz w:val="26"/>
          <w:szCs w:val="26"/>
        </w:rPr>
        <w:t>Устюгского</w:t>
      </w:r>
      <w:proofErr w:type="spellEnd"/>
      <w:r w:rsidRPr="007635BE">
        <w:rPr>
          <w:sz w:val="26"/>
          <w:szCs w:val="26"/>
        </w:rPr>
        <w:t xml:space="preserve"> сельсовета </w:t>
      </w:r>
      <w:proofErr w:type="spellStart"/>
      <w:r w:rsidRPr="007635BE">
        <w:rPr>
          <w:sz w:val="26"/>
          <w:szCs w:val="26"/>
        </w:rPr>
        <w:t>Емельяновского</w:t>
      </w:r>
      <w:proofErr w:type="spellEnd"/>
      <w:r w:rsidRPr="007635BE">
        <w:rPr>
          <w:sz w:val="26"/>
          <w:szCs w:val="26"/>
        </w:rPr>
        <w:t xml:space="preserve"> района Красноярского края, </w:t>
      </w:r>
      <w:proofErr w:type="spellStart"/>
      <w:r w:rsidRPr="007635BE">
        <w:rPr>
          <w:sz w:val="26"/>
          <w:szCs w:val="26"/>
        </w:rPr>
        <w:t>Устюгский</w:t>
      </w:r>
      <w:proofErr w:type="spellEnd"/>
      <w:r w:rsidRPr="007635BE">
        <w:rPr>
          <w:sz w:val="26"/>
          <w:szCs w:val="26"/>
        </w:rPr>
        <w:t xml:space="preserve"> сельский Совет депутатов РЕШИЛ:</w:t>
      </w:r>
    </w:p>
    <w:p w:rsidR="006731D7" w:rsidRPr="007635BE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sz w:val="26"/>
          <w:szCs w:val="26"/>
        </w:rPr>
        <w:t xml:space="preserve">1. Внести в Устав </w:t>
      </w:r>
      <w:proofErr w:type="spellStart"/>
      <w:r w:rsidRPr="007635BE">
        <w:rPr>
          <w:sz w:val="26"/>
          <w:szCs w:val="26"/>
        </w:rPr>
        <w:t>Устюгского</w:t>
      </w:r>
      <w:proofErr w:type="spellEnd"/>
      <w:r w:rsidRPr="007635BE">
        <w:rPr>
          <w:sz w:val="26"/>
          <w:szCs w:val="26"/>
        </w:rPr>
        <w:t xml:space="preserve"> сельсовета </w:t>
      </w:r>
      <w:proofErr w:type="spellStart"/>
      <w:r w:rsidRPr="007635BE">
        <w:rPr>
          <w:sz w:val="26"/>
          <w:szCs w:val="26"/>
        </w:rPr>
        <w:t>Емельяновского</w:t>
      </w:r>
      <w:proofErr w:type="spellEnd"/>
      <w:r w:rsidRPr="007635BE">
        <w:rPr>
          <w:sz w:val="26"/>
          <w:szCs w:val="26"/>
        </w:rPr>
        <w:t xml:space="preserve"> района Красноярского края следующие изменения:</w:t>
      </w:r>
    </w:p>
    <w:p w:rsidR="00690DAE" w:rsidRPr="007635BE" w:rsidRDefault="006306B9" w:rsidP="00690DA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</w:t>
      </w:r>
      <w:r w:rsidR="00690DAE" w:rsidRPr="007635BE">
        <w:rPr>
          <w:b/>
          <w:sz w:val="26"/>
          <w:szCs w:val="26"/>
        </w:rPr>
        <w:t>.</w:t>
      </w:r>
      <w:r w:rsidR="00690DAE" w:rsidRPr="007635BE">
        <w:rPr>
          <w:sz w:val="26"/>
          <w:szCs w:val="26"/>
        </w:rPr>
        <w:t xml:space="preserve"> </w:t>
      </w:r>
      <w:r w:rsidR="00690DAE" w:rsidRPr="007635BE">
        <w:rPr>
          <w:b/>
          <w:sz w:val="26"/>
          <w:szCs w:val="26"/>
        </w:rPr>
        <w:t>главу 1 дополнить статьей 1.1 следующего содержания:</w:t>
      </w:r>
    </w:p>
    <w:p w:rsidR="00690DAE" w:rsidRPr="007635BE" w:rsidRDefault="00690DAE" w:rsidP="00690DAE">
      <w:pPr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«Статья 1.1. Наименование муниципального образования</w:t>
      </w:r>
    </w:p>
    <w:p w:rsidR="00690DAE" w:rsidRDefault="00690DAE" w:rsidP="007635BE">
      <w:pPr>
        <w:ind w:firstLine="709"/>
        <w:jc w:val="both"/>
        <w:rPr>
          <w:b/>
          <w:sz w:val="26"/>
          <w:szCs w:val="26"/>
        </w:rPr>
      </w:pPr>
      <w:r w:rsidRPr="007635BE">
        <w:rPr>
          <w:sz w:val="26"/>
          <w:szCs w:val="26"/>
        </w:rPr>
        <w:t xml:space="preserve">Полное наименование муниципального образования – «сельское поселение  </w:t>
      </w:r>
      <w:proofErr w:type="spellStart"/>
      <w:r w:rsidRPr="007635BE">
        <w:rPr>
          <w:sz w:val="26"/>
          <w:szCs w:val="26"/>
        </w:rPr>
        <w:t>Устюгский</w:t>
      </w:r>
      <w:proofErr w:type="spellEnd"/>
      <w:r w:rsidRPr="007635BE">
        <w:rPr>
          <w:sz w:val="26"/>
          <w:szCs w:val="26"/>
        </w:rPr>
        <w:t xml:space="preserve"> сельсовет </w:t>
      </w:r>
      <w:proofErr w:type="spellStart"/>
      <w:r w:rsidRPr="007635BE">
        <w:rPr>
          <w:sz w:val="26"/>
          <w:szCs w:val="26"/>
        </w:rPr>
        <w:t>Емельяновского</w:t>
      </w:r>
      <w:proofErr w:type="spellEnd"/>
      <w:r w:rsidRPr="007635BE">
        <w:rPr>
          <w:sz w:val="26"/>
          <w:szCs w:val="26"/>
        </w:rPr>
        <w:t xml:space="preserve"> муниципального района Красноярского края», сокращенное – «</w:t>
      </w:r>
      <w:proofErr w:type="spellStart"/>
      <w:r w:rsidRPr="007635BE">
        <w:rPr>
          <w:sz w:val="26"/>
          <w:szCs w:val="26"/>
        </w:rPr>
        <w:t>Устюгский</w:t>
      </w:r>
      <w:proofErr w:type="spellEnd"/>
      <w:r w:rsidRPr="007635BE">
        <w:rPr>
          <w:sz w:val="26"/>
          <w:szCs w:val="26"/>
        </w:rPr>
        <w:t xml:space="preserve"> сельсовет </w:t>
      </w:r>
      <w:proofErr w:type="spellStart"/>
      <w:r w:rsidRPr="007635BE">
        <w:rPr>
          <w:sz w:val="26"/>
          <w:szCs w:val="26"/>
        </w:rPr>
        <w:t>Емельяновского</w:t>
      </w:r>
      <w:proofErr w:type="spellEnd"/>
      <w:r w:rsidRPr="007635BE">
        <w:rPr>
          <w:sz w:val="26"/>
          <w:szCs w:val="26"/>
        </w:rPr>
        <w:t xml:space="preserve"> района Красноярского края», «</w:t>
      </w:r>
      <w:proofErr w:type="spellStart"/>
      <w:r w:rsidRPr="007635BE">
        <w:rPr>
          <w:sz w:val="26"/>
          <w:szCs w:val="26"/>
        </w:rPr>
        <w:t>Устюгский</w:t>
      </w:r>
      <w:proofErr w:type="spellEnd"/>
      <w:r w:rsidRPr="007635BE">
        <w:rPr>
          <w:sz w:val="26"/>
          <w:szCs w:val="26"/>
        </w:rPr>
        <w:t xml:space="preserve">  сельсовет». Данные наименования равнозначны.»;</w:t>
      </w:r>
      <w:r w:rsidRPr="007635BE">
        <w:rPr>
          <w:rStyle w:val="aa"/>
          <w:sz w:val="26"/>
          <w:szCs w:val="26"/>
        </w:rPr>
        <w:footnoteReference w:id="1"/>
      </w:r>
    </w:p>
    <w:p w:rsidR="007635BE" w:rsidRPr="007635BE" w:rsidRDefault="006306B9" w:rsidP="007635B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="007635BE" w:rsidRPr="007635BE">
        <w:rPr>
          <w:b/>
          <w:sz w:val="26"/>
          <w:szCs w:val="26"/>
        </w:rPr>
        <w:t xml:space="preserve">. в пункте 1 статьи 2 после слова </w:t>
      </w:r>
      <w:r w:rsidR="007635BE" w:rsidRPr="007635BE">
        <w:rPr>
          <w:sz w:val="26"/>
          <w:szCs w:val="26"/>
        </w:rPr>
        <w:t>«сельсовет»</w:t>
      </w:r>
      <w:r w:rsidR="007635BE" w:rsidRPr="007635BE">
        <w:rPr>
          <w:b/>
          <w:sz w:val="26"/>
          <w:szCs w:val="26"/>
        </w:rPr>
        <w:t xml:space="preserve"> дополнить словами </w:t>
      </w:r>
      <w:r w:rsidR="007635BE" w:rsidRPr="007635BE">
        <w:rPr>
          <w:sz w:val="26"/>
          <w:szCs w:val="26"/>
        </w:rPr>
        <w:t>«(далее – сельсовет)»;</w:t>
      </w:r>
    </w:p>
    <w:p w:rsidR="006731D7" w:rsidRPr="007635BE" w:rsidRDefault="006731D7" w:rsidP="007635BE">
      <w:pPr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1.</w:t>
      </w:r>
      <w:r w:rsidR="007635BE" w:rsidRPr="007635BE">
        <w:rPr>
          <w:b/>
          <w:sz w:val="26"/>
          <w:szCs w:val="26"/>
        </w:rPr>
        <w:t>3</w:t>
      </w:r>
      <w:r w:rsidRPr="007635BE">
        <w:rPr>
          <w:b/>
          <w:sz w:val="26"/>
          <w:szCs w:val="26"/>
        </w:rPr>
        <w:t>. в статье 4:</w:t>
      </w:r>
    </w:p>
    <w:p w:rsidR="006731D7" w:rsidRPr="007635BE" w:rsidRDefault="006731D7" w:rsidP="007635BE">
      <w:pPr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- в пункте 8:</w:t>
      </w:r>
    </w:p>
    <w:p w:rsidR="006731D7" w:rsidRPr="007635BE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sz w:val="26"/>
          <w:szCs w:val="26"/>
        </w:rPr>
        <w:t xml:space="preserve"> после </w:t>
      </w:r>
      <w:r w:rsidRPr="007635BE">
        <w:rPr>
          <w:b/>
          <w:sz w:val="26"/>
          <w:szCs w:val="26"/>
        </w:rPr>
        <w:t>слова</w:t>
      </w:r>
      <w:r w:rsidRPr="007635BE">
        <w:rPr>
          <w:sz w:val="26"/>
          <w:szCs w:val="26"/>
        </w:rPr>
        <w:t xml:space="preserve"> «актов» </w:t>
      </w:r>
      <w:r w:rsidRPr="007635BE">
        <w:rPr>
          <w:b/>
          <w:sz w:val="26"/>
          <w:szCs w:val="26"/>
        </w:rPr>
        <w:t xml:space="preserve">дополнить словами </w:t>
      </w:r>
      <w:r w:rsidRPr="007635BE">
        <w:rPr>
          <w:sz w:val="26"/>
          <w:szCs w:val="26"/>
        </w:rPr>
        <w:t>«, соглашений, заключаемых между органами местного самоуправления,»;</w:t>
      </w:r>
    </w:p>
    <w:p w:rsidR="006731D7" w:rsidRPr="007635BE" w:rsidRDefault="006731D7" w:rsidP="007635BE">
      <w:pPr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- в пункте 9:</w:t>
      </w:r>
    </w:p>
    <w:p w:rsidR="006731D7" w:rsidRPr="007635BE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 xml:space="preserve">слово </w:t>
      </w:r>
      <w:r w:rsidRPr="007635BE">
        <w:rPr>
          <w:sz w:val="26"/>
          <w:szCs w:val="26"/>
        </w:rPr>
        <w:t>«нормативного»</w:t>
      </w:r>
      <w:r w:rsidRPr="007635BE">
        <w:rPr>
          <w:b/>
          <w:sz w:val="26"/>
          <w:szCs w:val="26"/>
        </w:rPr>
        <w:t xml:space="preserve"> исключить;</w:t>
      </w:r>
    </w:p>
    <w:p w:rsidR="006731D7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>после</w:t>
      </w:r>
      <w:r w:rsidRPr="007635BE">
        <w:rPr>
          <w:sz w:val="26"/>
          <w:szCs w:val="26"/>
        </w:rPr>
        <w:t xml:space="preserve"> </w:t>
      </w:r>
      <w:r w:rsidRPr="007635BE">
        <w:rPr>
          <w:b/>
          <w:sz w:val="26"/>
          <w:szCs w:val="26"/>
        </w:rPr>
        <w:t>слова</w:t>
      </w:r>
      <w:r w:rsidRPr="007635BE">
        <w:rPr>
          <w:sz w:val="26"/>
          <w:szCs w:val="26"/>
        </w:rPr>
        <w:t xml:space="preserve"> «акта» </w:t>
      </w:r>
      <w:r w:rsidRPr="007635BE">
        <w:rPr>
          <w:b/>
          <w:sz w:val="26"/>
          <w:szCs w:val="26"/>
        </w:rPr>
        <w:t xml:space="preserve">дополнить словами </w:t>
      </w:r>
      <w:r w:rsidRPr="007635BE">
        <w:rPr>
          <w:sz w:val="26"/>
          <w:szCs w:val="26"/>
        </w:rPr>
        <w:t>«, соглашений, заключаемых между о</w:t>
      </w:r>
      <w:r w:rsidR="006B23D1">
        <w:rPr>
          <w:sz w:val="26"/>
          <w:szCs w:val="26"/>
        </w:rPr>
        <w:t>рганами местного самоуправления »;</w:t>
      </w:r>
    </w:p>
    <w:p w:rsidR="006B23D1" w:rsidRPr="007635BE" w:rsidRDefault="006B23D1" w:rsidP="007635BE">
      <w:pPr>
        <w:ind w:firstLine="709"/>
        <w:jc w:val="both"/>
        <w:rPr>
          <w:sz w:val="26"/>
          <w:szCs w:val="26"/>
        </w:rPr>
      </w:pPr>
    </w:p>
    <w:p w:rsidR="006731D7" w:rsidRPr="007635BE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>1.</w:t>
      </w:r>
      <w:r w:rsidR="007635BE" w:rsidRPr="007635BE">
        <w:rPr>
          <w:b/>
          <w:sz w:val="26"/>
          <w:szCs w:val="26"/>
        </w:rPr>
        <w:t>4</w:t>
      </w:r>
      <w:r w:rsidRPr="007635BE">
        <w:rPr>
          <w:b/>
          <w:sz w:val="26"/>
          <w:szCs w:val="26"/>
        </w:rPr>
        <w:t>. подпункт 30 пункта 1 статьи 7 изложить в следующей редакции:</w:t>
      </w:r>
    </w:p>
    <w:p w:rsidR="006731D7" w:rsidRPr="007635BE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sz w:val="26"/>
          <w:szCs w:val="26"/>
        </w:rPr>
        <w:t>«30</w:t>
      </w:r>
      <w:r w:rsidR="00690DAE">
        <w:rPr>
          <w:sz w:val="26"/>
          <w:szCs w:val="26"/>
        </w:rPr>
        <w:t>)</w:t>
      </w:r>
      <w:r w:rsidRPr="007635BE">
        <w:rPr>
          <w:sz w:val="26"/>
          <w:szCs w:val="26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6731D7" w:rsidRPr="007635BE" w:rsidRDefault="006731D7" w:rsidP="007635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1.</w:t>
      </w:r>
      <w:r w:rsidR="007635BE" w:rsidRPr="007635BE">
        <w:rPr>
          <w:b/>
          <w:sz w:val="26"/>
          <w:szCs w:val="26"/>
        </w:rPr>
        <w:t>5</w:t>
      </w:r>
      <w:r w:rsidRPr="007635BE">
        <w:rPr>
          <w:b/>
          <w:sz w:val="26"/>
          <w:szCs w:val="26"/>
        </w:rPr>
        <w:t>. в статье 8:</w:t>
      </w:r>
    </w:p>
    <w:p w:rsidR="006731D7" w:rsidRPr="007635BE" w:rsidRDefault="006731D7" w:rsidP="007635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- подпункт 14 пункта 1 изложить в следующей редакции:</w:t>
      </w:r>
    </w:p>
    <w:p w:rsidR="006731D7" w:rsidRPr="007635BE" w:rsidRDefault="006731D7" w:rsidP="007635BE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635BE">
        <w:rPr>
          <w:sz w:val="26"/>
          <w:szCs w:val="26"/>
        </w:rPr>
        <w:t xml:space="preserve">«14) </w:t>
      </w:r>
      <w:r w:rsidRPr="007635BE">
        <w:rPr>
          <w:iCs/>
          <w:sz w:val="26"/>
          <w:szCs w:val="26"/>
        </w:rPr>
        <w:t>осуществление деятельности по обращению с животными без владельцев, обитающими на территории поселения;»;</w:t>
      </w:r>
    </w:p>
    <w:p w:rsidR="006731D7" w:rsidRPr="007635BE" w:rsidRDefault="006731D7" w:rsidP="007635BE">
      <w:pPr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 xml:space="preserve">- в пункте 2 слова </w:t>
      </w:r>
      <w:r w:rsidRPr="007635BE">
        <w:rPr>
          <w:sz w:val="26"/>
          <w:szCs w:val="26"/>
        </w:rPr>
        <w:t>«из бюджетов бюджетной системы Российской Федерации»</w:t>
      </w:r>
      <w:r w:rsidRPr="007635BE">
        <w:rPr>
          <w:b/>
          <w:sz w:val="26"/>
          <w:szCs w:val="26"/>
        </w:rPr>
        <w:t xml:space="preserve"> заменить словами </w:t>
      </w:r>
      <w:r w:rsidR="00E42FDF" w:rsidRPr="00E42FDF">
        <w:rPr>
          <w:sz w:val="26"/>
          <w:szCs w:val="26"/>
        </w:rPr>
        <w:t>«</w:t>
      </w:r>
      <w:r w:rsidRPr="007635BE">
        <w:rPr>
          <w:sz w:val="26"/>
          <w:szCs w:val="26"/>
        </w:rPr>
        <w:t>из федерального бюджета и бюджета Красноярского края»;</w:t>
      </w:r>
    </w:p>
    <w:p w:rsidR="000D4061" w:rsidRPr="007635BE" w:rsidRDefault="000D4061" w:rsidP="007635BE">
      <w:pPr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1.</w:t>
      </w:r>
      <w:r w:rsidR="007635BE" w:rsidRPr="007635BE">
        <w:rPr>
          <w:b/>
          <w:sz w:val="26"/>
          <w:szCs w:val="26"/>
        </w:rPr>
        <w:t>6</w:t>
      </w:r>
      <w:r w:rsidRPr="007635BE">
        <w:rPr>
          <w:b/>
          <w:sz w:val="26"/>
          <w:szCs w:val="26"/>
        </w:rPr>
        <w:t>. пункт 5 статьи 13 исключить;</w:t>
      </w:r>
    </w:p>
    <w:p w:rsidR="006731D7" w:rsidRPr="007635BE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>1.</w:t>
      </w:r>
      <w:r w:rsidR="007635BE" w:rsidRPr="007635BE">
        <w:rPr>
          <w:b/>
          <w:sz w:val="26"/>
          <w:szCs w:val="26"/>
        </w:rPr>
        <w:t>7</w:t>
      </w:r>
      <w:r w:rsidRPr="007635BE">
        <w:rPr>
          <w:b/>
          <w:sz w:val="26"/>
          <w:szCs w:val="26"/>
        </w:rPr>
        <w:t>.</w:t>
      </w:r>
      <w:r w:rsidRPr="007635BE">
        <w:rPr>
          <w:sz w:val="26"/>
          <w:szCs w:val="26"/>
        </w:rPr>
        <w:t xml:space="preserve"> </w:t>
      </w:r>
      <w:r w:rsidRPr="007635BE">
        <w:rPr>
          <w:b/>
          <w:sz w:val="26"/>
          <w:szCs w:val="26"/>
        </w:rPr>
        <w:t>в статье 15:</w:t>
      </w:r>
    </w:p>
    <w:p w:rsidR="006731D7" w:rsidRPr="007635BE" w:rsidRDefault="006731D7" w:rsidP="007635BE">
      <w:pPr>
        <w:ind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 xml:space="preserve">- подпункт </w:t>
      </w:r>
      <w:r w:rsidR="000D4061" w:rsidRPr="007635BE">
        <w:rPr>
          <w:b/>
          <w:sz w:val="26"/>
          <w:szCs w:val="26"/>
        </w:rPr>
        <w:t>2.11 пункта 2</w:t>
      </w:r>
      <w:r w:rsidRPr="007635BE">
        <w:rPr>
          <w:b/>
          <w:sz w:val="26"/>
          <w:szCs w:val="26"/>
        </w:rPr>
        <w:t xml:space="preserve"> изложить в следующей редакции:</w:t>
      </w:r>
    </w:p>
    <w:p w:rsidR="006731D7" w:rsidRPr="007635BE" w:rsidRDefault="006731D7" w:rsidP="007635B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7635BE">
        <w:rPr>
          <w:sz w:val="26"/>
          <w:szCs w:val="26"/>
        </w:rPr>
        <w:t>«</w:t>
      </w:r>
      <w:r w:rsidR="000D4061" w:rsidRPr="007635BE">
        <w:rPr>
          <w:sz w:val="26"/>
          <w:szCs w:val="26"/>
        </w:rPr>
        <w:t>2.</w:t>
      </w:r>
      <w:r w:rsidRPr="007635BE">
        <w:rPr>
          <w:sz w:val="26"/>
          <w:szCs w:val="26"/>
        </w:rPr>
        <w:t>11) в случае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783150" w:rsidRPr="007635BE" w:rsidRDefault="006731D7" w:rsidP="007635BE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 xml:space="preserve">-  </w:t>
      </w:r>
      <w:r w:rsidR="000D4061" w:rsidRPr="007635BE">
        <w:rPr>
          <w:b/>
          <w:sz w:val="26"/>
          <w:szCs w:val="26"/>
        </w:rPr>
        <w:t>под</w:t>
      </w:r>
      <w:r w:rsidRPr="007635BE">
        <w:rPr>
          <w:b/>
          <w:sz w:val="26"/>
          <w:szCs w:val="26"/>
        </w:rPr>
        <w:t>пункт 2.</w:t>
      </w:r>
      <w:r w:rsidR="000D4061" w:rsidRPr="007635BE">
        <w:rPr>
          <w:b/>
          <w:sz w:val="26"/>
          <w:szCs w:val="26"/>
        </w:rPr>
        <w:t>15 пункта 2</w:t>
      </w:r>
      <w:r w:rsidRPr="007635BE">
        <w:rPr>
          <w:b/>
          <w:sz w:val="26"/>
          <w:szCs w:val="26"/>
        </w:rPr>
        <w:t xml:space="preserve"> дополнить словами </w:t>
      </w:r>
      <w:r w:rsidRPr="007635BE"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7635BE" w:rsidRDefault="007635BE" w:rsidP="007635B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 xml:space="preserve">1.8. в пункте 2 статьи 20 слова </w:t>
      </w:r>
      <w:r w:rsidRPr="007635BE">
        <w:rPr>
          <w:sz w:val="26"/>
          <w:szCs w:val="26"/>
        </w:rPr>
        <w:t>«по двум многомандатным избирательным округам»</w:t>
      </w:r>
      <w:r w:rsidRPr="007635BE">
        <w:rPr>
          <w:b/>
          <w:sz w:val="26"/>
          <w:szCs w:val="26"/>
        </w:rPr>
        <w:t xml:space="preserve"> заменить словами </w:t>
      </w:r>
      <w:r w:rsidRPr="007635BE">
        <w:rPr>
          <w:sz w:val="26"/>
          <w:szCs w:val="26"/>
        </w:rPr>
        <w:t>«по одному многомандатному избирательному округу»;</w:t>
      </w:r>
    </w:p>
    <w:p w:rsidR="006306B9" w:rsidRDefault="006306B9" w:rsidP="007635B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6306B9">
        <w:rPr>
          <w:b/>
          <w:sz w:val="26"/>
          <w:szCs w:val="26"/>
        </w:rPr>
        <w:t>1.9. в пункте 1 статьи 21 слова</w:t>
      </w:r>
      <w:r>
        <w:rPr>
          <w:sz w:val="26"/>
          <w:szCs w:val="26"/>
        </w:rPr>
        <w:t xml:space="preserve"> </w:t>
      </w:r>
      <w:r w:rsidRPr="007635BE">
        <w:rPr>
          <w:sz w:val="26"/>
          <w:szCs w:val="26"/>
        </w:rPr>
        <w:t>«</w:t>
      </w:r>
      <w:r>
        <w:rPr>
          <w:sz w:val="26"/>
          <w:szCs w:val="26"/>
        </w:rPr>
        <w:t>путем тайного голосования</w:t>
      </w:r>
      <w:r w:rsidRPr="007635B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306B9">
        <w:rPr>
          <w:b/>
          <w:sz w:val="26"/>
          <w:szCs w:val="26"/>
        </w:rPr>
        <w:t>исключить;</w:t>
      </w:r>
    </w:p>
    <w:p w:rsidR="006731D7" w:rsidRPr="007635BE" w:rsidRDefault="006731D7" w:rsidP="007635B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>1.</w:t>
      </w:r>
      <w:r w:rsidR="006306B9">
        <w:rPr>
          <w:b/>
          <w:sz w:val="26"/>
          <w:szCs w:val="26"/>
        </w:rPr>
        <w:t>10</w:t>
      </w:r>
      <w:r w:rsidRPr="007635BE">
        <w:rPr>
          <w:b/>
          <w:sz w:val="26"/>
          <w:szCs w:val="26"/>
        </w:rPr>
        <w:t xml:space="preserve">. подпункт </w:t>
      </w:r>
      <w:r w:rsidR="000D4061" w:rsidRPr="007635BE">
        <w:rPr>
          <w:b/>
          <w:sz w:val="26"/>
          <w:szCs w:val="26"/>
        </w:rPr>
        <w:t>1.</w:t>
      </w:r>
      <w:r w:rsidRPr="007635BE">
        <w:rPr>
          <w:b/>
          <w:sz w:val="26"/>
          <w:szCs w:val="26"/>
        </w:rPr>
        <w:t xml:space="preserve">4 пункта 1 статьи </w:t>
      </w:r>
      <w:r w:rsidR="00783150" w:rsidRPr="007635BE">
        <w:rPr>
          <w:b/>
          <w:sz w:val="26"/>
          <w:szCs w:val="26"/>
        </w:rPr>
        <w:t>22</w:t>
      </w:r>
      <w:r w:rsidRPr="007635BE">
        <w:rPr>
          <w:b/>
          <w:sz w:val="26"/>
          <w:szCs w:val="26"/>
        </w:rPr>
        <w:t xml:space="preserve"> изложить в следующей редакции:</w:t>
      </w:r>
    </w:p>
    <w:p w:rsidR="006731D7" w:rsidRPr="007635BE" w:rsidRDefault="006731D7" w:rsidP="007635B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7635BE">
        <w:rPr>
          <w:sz w:val="26"/>
          <w:szCs w:val="26"/>
        </w:rPr>
        <w:t>«</w:t>
      </w:r>
      <w:r w:rsidR="000D4061" w:rsidRPr="007635BE">
        <w:rPr>
          <w:sz w:val="26"/>
          <w:szCs w:val="26"/>
        </w:rPr>
        <w:t>1.</w:t>
      </w:r>
      <w:r w:rsidRPr="007635BE">
        <w:rPr>
          <w:sz w:val="26"/>
          <w:szCs w:val="26"/>
        </w:rPr>
        <w:t>4)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0D4061" w:rsidRPr="007635BE" w:rsidRDefault="006306B9" w:rsidP="007635B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1.11</w:t>
      </w:r>
      <w:r w:rsidR="00783150" w:rsidRPr="007635BE">
        <w:rPr>
          <w:b/>
          <w:sz w:val="26"/>
          <w:szCs w:val="26"/>
        </w:rPr>
        <w:t xml:space="preserve">. подпункт 1.12 пункта 1 статьи 29 дополнить словами </w:t>
      </w:r>
      <w:r w:rsidR="00783150" w:rsidRPr="007635BE"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6731D7" w:rsidRPr="007635BE" w:rsidRDefault="006306B9" w:rsidP="007635BE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1.12</w:t>
      </w:r>
      <w:r w:rsidR="006731D7" w:rsidRPr="007635BE">
        <w:rPr>
          <w:b/>
          <w:sz w:val="26"/>
          <w:szCs w:val="26"/>
        </w:rPr>
        <w:t>. подпункт 1.</w:t>
      </w:r>
      <w:r w:rsidR="00783150" w:rsidRPr="007635BE">
        <w:rPr>
          <w:b/>
          <w:sz w:val="26"/>
          <w:szCs w:val="26"/>
        </w:rPr>
        <w:t>6 пункта 1 статьи 32</w:t>
      </w:r>
      <w:r w:rsidR="006731D7" w:rsidRPr="007635BE">
        <w:rPr>
          <w:b/>
          <w:sz w:val="26"/>
          <w:szCs w:val="26"/>
        </w:rPr>
        <w:t xml:space="preserve"> исключить;</w:t>
      </w:r>
    </w:p>
    <w:p w:rsidR="007E4D7A" w:rsidRPr="007635BE" w:rsidRDefault="006731D7" w:rsidP="007635BE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1.1</w:t>
      </w:r>
      <w:r w:rsidR="006306B9">
        <w:rPr>
          <w:b/>
          <w:sz w:val="26"/>
          <w:szCs w:val="26"/>
        </w:rPr>
        <w:t>3</w:t>
      </w:r>
      <w:r w:rsidRPr="007635BE">
        <w:rPr>
          <w:b/>
          <w:sz w:val="26"/>
          <w:szCs w:val="26"/>
        </w:rPr>
        <w:t xml:space="preserve">. </w:t>
      </w:r>
      <w:r w:rsidR="007E4D7A" w:rsidRPr="007635BE">
        <w:rPr>
          <w:b/>
          <w:sz w:val="26"/>
          <w:szCs w:val="26"/>
        </w:rPr>
        <w:t>в статье 39:</w:t>
      </w:r>
    </w:p>
    <w:p w:rsidR="006731D7" w:rsidRDefault="007E4D7A" w:rsidP="007635B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 xml:space="preserve">- в пункте 1 </w:t>
      </w:r>
      <w:r w:rsidR="006731D7" w:rsidRPr="007635BE">
        <w:rPr>
          <w:b/>
          <w:sz w:val="26"/>
          <w:szCs w:val="26"/>
        </w:rPr>
        <w:t xml:space="preserve">слово </w:t>
      </w:r>
      <w:r w:rsidR="00783150" w:rsidRPr="007635BE">
        <w:rPr>
          <w:sz w:val="26"/>
          <w:szCs w:val="26"/>
        </w:rPr>
        <w:t>«проводят</w:t>
      </w:r>
      <w:r w:rsidR="006731D7" w:rsidRPr="007635BE">
        <w:rPr>
          <w:sz w:val="26"/>
          <w:szCs w:val="26"/>
        </w:rPr>
        <w:t>ся»</w:t>
      </w:r>
      <w:r w:rsidR="006731D7" w:rsidRPr="007635BE">
        <w:rPr>
          <w:b/>
          <w:sz w:val="26"/>
          <w:szCs w:val="26"/>
        </w:rPr>
        <w:t xml:space="preserve"> заменить словами </w:t>
      </w:r>
      <w:r w:rsidR="006731D7" w:rsidRPr="007635BE">
        <w:rPr>
          <w:sz w:val="26"/>
          <w:szCs w:val="26"/>
        </w:rPr>
        <w:t>«могут проводиться»;</w:t>
      </w:r>
    </w:p>
    <w:p w:rsidR="006306B9" w:rsidRPr="007635BE" w:rsidRDefault="006306B9" w:rsidP="007635BE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37426C">
        <w:rPr>
          <w:b/>
          <w:sz w:val="26"/>
          <w:szCs w:val="26"/>
        </w:rPr>
        <w:t>- в пункте 3 слова</w:t>
      </w:r>
      <w:r>
        <w:rPr>
          <w:sz w:val="26"/>
          <w:szCs w:val="26"/>
        </w:rPr>
        <w:t xml:space="preserve"> «по проектам и вопросам, указанным </w:t>
      </w:r>
      <w:r w:rsidR="0037426C">
        <w:rPr>
          <w:sz w:val="26"/>
          <w:szCs w:val="26"/>
        </w:rPr>
        <w:t>в пункте 2 настоящей статьи</w:t>
      </w:r>
      <w:r w:rsidRPr="007635BE">
        <w:rPr>
          <w:sz w:val="26"/>
          <w:szCs w:val="26"/>
        </w:rPr>
        <w:t>»</w:t>
      </w:r>
      <w:r w:rsidR="0037426C">
        <w:rPr>
          <w:sz w:val="26"/>
          <w:szCs w:val="26"/>
        </w:rPr>
        <w:t xml:space="preserve"> </w:t>
      </w:r>
      <w:r w:rsidR="0037426C" w:rsidRPr="0037426C">
        <w:rPr>
          <w:b/>
          <w:sz w:val="26"/>
          <w:szCs w:val="26"/>
        </w:rPr>
        <w:t>исключить;</w:t>
      </w:r>
    </w:p>
    <w:p w:rsidR="007E4D7A" w:rsidRPr="007635BE" w:rsidRDefault="007E4D7A" w:rsidP="007635BE">
      <w:pPr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- пункт 4 изложить в следующей редакции:</w:t>
      </w:r>
    </w:p>
    <w:p w:rsidR="007E4D7A" w:rsidRPr="007635BE" w:rsidRDefault="007E4D7A" w:rsidP="00763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35BE">
        <w:rPr>
          <w:sz w:val="26"/>
          <w:szCs w:val="26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</w:t>
      </w:r>
      <w:r w:rsidRPr="007635BE">
        <w:rPr>
          <w:sz w:val="26"/>
          <w:szCs w:val="26"/>
        </w:rPr>
        <w:lastRenderedPageBreak/>
        <w:t xml:space="preserve">представительного органа с учетом положений законодательства о градостроительной деятельности </w:t>
      </w:r>
      <w:r w:rsidRPr="007635BE">
        <w:rPr>
          <w:i/>
          <w:sz w:val="26"/>
          <w:szCs w:val="26"/>
        </w:rPr>
        <w:t>(предлагаемая редакция закрепляет определение</w:t>
      </w:r>
      <w:r w:rsidRPr="007635BE">
        <w:rPr>
          <w:bCs/>
          <w:i/>
          <w:sz w:val="26"/>
          <w:szCs w:val="26"/>
        </w:rPr>
        <w:t xml:space="preserve"> порядка организации и проведения публичных слушаний по указанным проектам </w:t>
      </w:r>
      <w:r w:rsidRPr="007635BE">
        <w:rPr>
          <w:i/>
          <w:sz w:val="26"/>
          <w:szCs w:val="26"/>
        </w:rPr>
        <w:t xml:space="preserve">нормативным правовым актом представительного органа муниципального образования, учитывая положения Градостроительного кодекса РФ. Вместе с тем, действующее законодательство позволяет определять </w:t>
      </w:r>
      <w:r w:rsidRPr="007635BE">
        <w:rPr>
          <w:bCs/>
          <w:i/>
          <w:sz w:val="26"/>
          <w:szCs w:val="26"/>
        </w:rPr>
        <w:t>порядок организации и проведения публичных слушаний также и (или) Уставом муниципального образования</w:t>
      </w:r>
      <w:r w:rsidRPr="007635BE">
        <w:rPr>
          <w:i/>
          <w:sz w:val="26"/>
          <w:szCs w:val="26"/>
        </w:rPr>
        <w:t>).»;</w:t>
      </w:r>
    </w:p>
    <w:p w:rsidR="00783150" w:rsidRPr="007635BE" w:rsidRDefault="00783150" w:rsidP="00763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35BE">
        <w:rPr>
          <w:b/>
          <w:sz w:val="26"/>
          <w:szCs w:val="26"/>
        </w:rPr>
        <w:t>1.1</w:t>
      </w:r>
      <w:r w:rsidR="0037426C">
        <w:rPr>
          <w:b/>
          <w:sz w:val="26"/>
          <w:szCs w:val="26"/>
        </w:rPr>
        <w:t>4</w:t>
      </w:r>
      <w:r w:rsidRPr="007635BE">
        <w:rPr>
          <w:b/>
          <w:sz w:val="26"/>
          <w:szCs w:val="26"/>
        </w:rPr>
        <w:t xml:space="preserve">. в пункте 1 статьи 42.1 слова </w:t>
      </w:r>
      <w:r w:rsidRPr="007635BE">
        <w:rPr>
          <w:sz w:val="26"/>
          <w:szCs w:val="26"/>
        </w:rPr>
        <w:t>«может проводиться»</w:t>
      </w:r>
      <w:r w:rsidRPr="007635BE">
        <w:rPr>
          <w:b/>
          <w:sz w:val="26"/>
          <w:szCs w:val="26"/>
        </w:rPr>
        <w:t xml:space="preserve"> заменить словом </w:t>
      </w:r>
      <w:r w:rsidRPr="007635BE">
        <w:rPr>
          <w:sz w:val="26"/>
          <w:szCs w:val="26"/>
        </w:rPr>
        <w:t>«проводится»;</w:t>
      </w:r>
    </w:p>
    <w:p w:rsidR="006731D7" w:rsidRPr="007635BE" w:rsidRDefault="006731D7" w:rsidP="007635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1.1</w:t>
      </w:r>
      <w:r w:rsidR="0037426C">
        <w:rPr>
          <w:b/>
          <w:sz w:val="26"/>
          <w:szCs w:val="26"/>
        </w:rPr>
        <w:t>5</w:t>
      </w:r>
      <w:r w:rsidRPr="007635BE">
        <w:rPr>
          <w:b/>
          <w:sz w:val="26"/>
          <w:szCs w:val="26"/>
        </w:rPr>
        <w:t xml:space="preserve">. в статье </w:t>
      </w:r>
      <w:r w:rsidR="00783150" w:rsidRPr="007635BE">
        <w:rPr>
          <w:b/>
          <w:sz w:val="26"/>
          <w:szCs w:val="26"/>
        </w:rPr>
        <w:t>42.2</w:t>
      </w:r>
      <w:r w:rsidRPr="007635BE">
        <w:rPr>
          <w:b/>
          <w:sz w:val="26"/>
          <w:szCs w:val="26"/>
        </w:rPr>
        <w:t>:</w:t>
      </w:r>
    </w:p>
    <w:p w:rsidR="006731D7" w:rsidRPr="007635BE" w:rsidRDefault="006731D7" w:rsidP="007635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 xml:space="preserve">- в подпункте 4 пункта 4 слова </w:t>
      </w:r>
      <w:r w:rsidRPr="007635BE">
        <w:rPr>
          <w:sz w:val="26"/>
          <w:szCs w:val="26"/>
        </w:rPr>
        <w:t>«и общественных обсуждений»</w:t>
      </w:r>
      <w:r w:rsidRPr="007635BE">
        <w:rPr>
          <w:b/>
          <w:sz w:val="26"/>
          <w:szCs w:val="26"/>
        </w:rPr>
        <w:t xml:space="preserve"> исключить;</w:t>
      </w:r>
    </w:p>
    <w:p w:rsidR="006731D7" w:rsidRPr="007635BE" w:rsidRDefault="006731D7" w:rsidP="007635B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635BE">
        <w:rPr>
          <w:b/>
          <w:sz w:val="26"/>
          <w:szCs w:val="26"/>
        </w:rPr>
        <w:t>- в подпункт</w:t>
      </w:r>
      <w:r w:rsidR="00690DAE">
        <w:rPr>
          <w:b/>
          <w:sz w:val="26"/>
          <w:szCs w:val="26"/>
        </w:rPr>
        <w:t>ах</w:t>
      </w:r>
      <w:r w:rsidRPr="007635BE">
        <w:rPr>
          <w:b/>
          <w:sz w:val="26"/>
          <w:szCs w:val="26"/>
        </w:rPr>
        <w:t xml:space="preserve"> 1, 2 пункта 5 слова </w:t>
      </w:r>
      <w:r w:rsidRPr="007635BE">
        <w:rPr>
          <w:sz w:val="26"/>
          <w:szCs w:val="26"/>
        </w:rPr>
        <w:t>«закрепленной территории»</w:t>
      </w:r>
      <w:r w:rsidRPr="007635BE">
        <w:rPr>
          <w:b/>
          <w:sz w:val="26"/>
          <w:szCs w:val="26"/>
        </w:rPr>
        <w:t xml:space="preserve"> заменить словами </w:t>
      </w:r>
      <w:r w:rsidRPr="007635BE">
        <w:rPr>
          <w:sz w:val="26"/>
          <w:szCs w:val="26"/>
        </w:rPr>
        <w:t>«населенного пункта»;</w:t>
      </w:r>
    </w:p>
    <w:p w:rsidR="00360D4A" w:rsidRPr="007635BE" w:rsidRDefault="00360D4A" w:rsidP="007635BE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5BE">
        <w:rPr>
          <w:rFonts w:ascii="Times New Roman" w:hAnsi="Times New Roman" w:cs="Times New Roman"/>
          <w:b/>
          <w:sz w:val="26"/>
          <w:szCs w:val="26"/>
        </w:rPr>
        <w:t>1.1</w:t>
      </w:r>
      <w:r w:rsidR="007635BE" w:rsidRPr="007635BE">
        <w:rPr>
          <w:rFonts w:ascii="Times New Roman" w:hAnsi="Times New Roman" w:cs="Times New Roman"/>
          <w:b/>
          <w:sz w:val="26"/>
          <w:szCs w:val="26"/>
        </w:rPr>
        <w:t>6</w:t>
      </w:r>
      <w:r w:rsidRPr="007635BE">
        <w:rPr>
          <w:rFonts w:ascii="Times New Roman" w:hAnsi="Times New Roman" w:cs="Times New Roman"/>
          <w:b/>
          <w:sz w:val="26"/>
          <w:szCs w:val="26"/>
        </w:rPr>
        <w:t>. статью 61 изложить в следующей  редакции:</w:t>
      </w:r>
    </w:p>
    <w:p w:rsidR="00360D4A" w:rsidRPr="007635BE" w:rsidRDefault="00360D4A" w:rsidP="007635BE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35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«Статья 61. Ответственность органов и должностных лиц местного самоуправления перед государством</w:t>
      </w:r>
    </w:p>
    <w:p w:rsidR="00360D4A" w:rsidRPr="007635BE" w:rsidRDefault="00360D4A" w:rsidP="007635BE">
      <w:pPr>
        <w:ind w:right="-1" w:firstLine="709"/>
        <w:jc w:val="both"/>
        <w:rPr>
          <w:sz w:val="26"/>
          <w:szCs w:val="26"/>
        </w:rPr>
      </w:pPr>
      <w:r w:rsidRPr="007635BE">
        <w:rPr>
          <w:sz w:val="26"/>
          <w:szCs w:val="26"/>
        </w:rPr>
        <w:t xml:space="preserve">Ответственность органов </w:t>
      </w:r>
      <w:r w:rsidRPr="007635BE">
        <w:rPr>
          <w:bCs/>
          <w:sz w:val="26"/>
          <w:szCs w:val="26"/>
        </w:rPr>
        <w:t>местного самоуправления</w:t>
      </w:r>
      <w:r w:rsidRPr="007635BE">
        <w:rPr>
          <w:sz w:val="26"/>
          <w:szCs w:val="26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полномочий.».</w:t>
      </w:r>
    </w:p>
    <w:p w:rsidR="006B23D1" w:rsidRDefault="006731D7" w:rsidP="007635BE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635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35B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6B23D1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proofErr w:type="spellStart"/>
      <w:r w:rsidR="006B23D1">
        <w:rPr>
          <w:rFonts w:ascii="Times New Roman" w:hAnsi="Times New Roman" w:cs="Times New Roman"/>
          <w:sz w:val="26"/>
          <w:szCs w:val="26"/>
        </w:rPr>
        <w:t>Устюгского</w:t>
      </w:r>
      <w:proofErr w:type="spellEnd"/>
      <w:r w:rsidR="006B23D1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Л.В. Балабанову.</w:t>
      </w:r>
    </w:p>
    <w:p w:rsidR="006731D7" w:rsidRPr="007635BE" w:rsidRDefault="006731D7" w:rsidP="007635BE">
      <w:pPr>
        <w:pStyle w:val="a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E">
        <w:rPr>
          <w:rFonts w:ascii="Times New Roman" w:hAnsi="Times New Roman" w:cs="Times New Roman"/>
          <w:sz w:val="26"/>
          <w:szCs w:val="26"/>
        </w:rPr>
        <w:t xml:space="preserve">3. Глава </w:t>
      </w:r>
      <w:proofErr w:type="spellStart"/>
      <w:r w:rsidR="00360D4A" w:rsidRPr="007635BE">
        <w:rPr>
          <w:rFonts w:ascii="Times New Roman" w:hAnsi="Times New Roman" w:cs="Times New Roman"/>
          <w:sz w:val="26"/>
          <w:szCs w:val="26"/>
        </w:rPr>
        <w:t>Устюгского</w:t>
      </w:r>
      <w:proofErr w:type="spellEnd"/>
      <w:r w:rsidRPr="007635BE">
        <w:rPr>
          <w:rFonts w:ascii="Times New Roman" w:hAnsi="Times New Roman" w:cs="Times New Roman"/>
          <w:sz w:val="26"/>
          <w:szCs w:val="26"/>
        </w:rPr>
        <w:t xml:space="preserve"> сельсовета обязан </w:t>
      </w:r>
      <w:r w:rsidRPr="007635BE">
        <w:rPr>
          <w:rFonts w:ascii="Times New Roman" w:hAnsi="Times New Roman" w:cs="Times New Roman"/>
          <w:i/>
          <w:sz w:val="26"/>
          <w:szCs w:val="26"/>
        </w:rPr>
        <w:t xml:space="preserve">опубликовать (обнародовать) </w:t>
      </w:r>
      <w:r w:rsidRPr="007635BE">
        <w:rPr>
          <w:rFonts w:ascii="Times New Roman" w:hAnsi="Times New Roman" w:cs="Times New Roman"/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6731D7" w:rsidRPr="007635BE" w:rsidRDefault="006731D7" w:rsidP="007635BE">
      <w:pPr>
        <w:pStyle w:val="ConsPlusNormal"/>
        <w:tabs>
          <w:tab w:val="left" w:pos="1276"/>
        </w:tabs>
        <w:ind w:firstLine="709"/>
        <w:jc w:val="both"/>
        <w:rPr>
          <w:i/>
          <w:sz w:val="26"/>
          <w:szCs w:val="26"/>
        </w:rPr>
      </w:pPr>
      <w:r w:rsidRPr="007635BE">
        <w:rPr>
          <w:sz w:val="26"/>
          <w:szCs w:val="26"/>
        </w:rPr>
        <w:t xml:space="preserve">4. Настоящее Решение вступает в силу в день, следующий за днем официального </w:t>
      </w:r>
      <w:r w:rsidRPr="007635BE">
        <w:rPr>
          <w:i/>
          <w:sz w:val="26"/>
          <w:szCs w:val="26"/>
        </w:rPr>
        <w:t>опубликования</w:t>
      </w:r>
      <w:r w:rsidR="00360D4A" w:rsidRPr="007635BE">
        <w:rPr>
          <w:i/>
          <w:sz w:val="26"/>
          <w:szCs w:val="26"/>
        </w:rPr>
        <w:t>.</w:t>
      </w:r>
    </w:p>
    <w:p w:rsidR="006731D7" w:rsidRPr="007635BE" w:rsidRDefault="006731D7" w:rsidP="007635BE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6731D7" w:rsidRDefault="006731D7" w:rsidP="007635BE">
      <w:pPr>
        <w:tabs>
          <w:tab w:val="num" w:pos="567"/>
        </w:tabs>
        <w:ind w:right="-1" w:firstLine="709"/>
        <w:rPr>
          <w:bCs/>
          <w:sz w:val="26"/>
          <w:szCs w:val="26"/>
        </w:rPr>
      </w:pPr>
      <w:r w:rsidRPr="007635BE">
        <w:rPr>
          <w:sz w:val="26"/>
          <w:szCs w:val="26"/>
        </w:rPr>
        <w:t xml:space="preserve">Председатель Совета депутатов                   </w:t>
      </w:r>
      <w:r w:rsidR="00FE57B0">
        <w:rPr>
          <w:sz w:val="26"/>
          <w:szCs w:val="26"/>
        </w:rPr>
        <w:t xml:space="preserve">                            </w:t>
      </w:r>
      <w:r w:rsidRPr="007635BE">
        <w:rPr>
          <w:sz w:val="26"/>
          <w:szCs w:val="26"/>
        </w:rPr>
        <w:t xml:space="preserve">  </w:t>
      </w:r>
      <w:r w:rsidRPr="007635BE">
        <w:rPr>
          <w:bCs/>
          <w:sz w:val="26"/>
          <w:szCs w:val="26"/>
        </w:rPr>
        <w:t xml:space="preserve"> </w:t>
      </w:r>
      <w:r w:rsidR="00FE57B0">
        <w:rPr>
          <w:bCs/>
          <w:sz w:val="26"/>
          <w:szCs w:val="26"/>
        </w:rPr>
        <w:t>Л.В. Балабанова</w:t>
      </w:r>
    </w:p>
    <w:p w:rsidR="00FE57B0" w:rsidRPr="007635BE" w:rsidRDefault="00FE57B0" w:rsidP="007635BE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6731D7" w:rsidRPr="007635BE" w:rsidRDefault="006731D7" w:rsidP="007635BE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6731D7" w:rsidRPr="007635BE" w:rsidRDefault="006731D7" w:rsidP="007635BE">
      <w:pPr>
        <w:tabs>
          <w:tab w:val="num" w:pos="567"/>
        </w:tabs>
        <w:ind w:right="-1" w:firstLine="709"/>
        <w:rPr>
          <w:sz w:val="26"/>
          <w:szCs w:val="26"/>
        </w:rPr>
      </w:pPr>
      <w:r w:rsidRPr="007635BE">
        <w:rPr>
          <w:sz w:val="26"/>
          <w:szCs w:val="26"/>
        </w:rPr>
        <w:t xml:space="preserve">Глава сельсовета </w:t>
      </w:r>
      <w:r w:rsidRPr="007635BE">
        <w:rPr>
          <w:bCs/>
          <w:sz w:val="26"/>
          <w:szCs w:val="26"/>
        </w:rPr>
        <w:t xml:space="preserve">                                                                           </w:t>
      </w:r>
      <w:r w:rsidR="00FE57B0">
        <w:rPr>
          <w:bCs/>
          <w:sz w:val="26"/>
          <w:szCs w:val="26"/>
        </w:rPr>
        <w:t>В.К. Гесс</w:t>
      </w:r>
      <w:bookmarkStart w:id="0" w:name="_GoBack"/>
      <w:bookmarkEnd w:id="0"/>
      <w:r w:rsidRPr="007635BE">
        <w:rPr>
          <w:bCs/>
          <w:sz w:val="26"/>
          <w:szCs w:val="26"/>
        </w:rPr>
        <w:t xml:space="preserve">                                                </w:t>
      </w:r>
    </w:p>
    <w:p w:rsidR="006731D7" w:rsidRPr="00360D4A" w:rsidRDefault="006731D7" w:rsidP="00360D4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</w:p>
    <w:p w:rsidR="006731D7" w:rsidRPr="00360D4A" w:rsidRDefault="006731D7" w:rsidP="00360D4A">
      <w:pPr>
        <w:ind w:firstLine="709"/>
        <w:rPr>
          <w:sz w:val="26"/>
          <w:szCs w:val="26"/>
        </w:rPr>
      </w:pPr>
    </w:p>
    <w:p w:rsidR="006731D7" w:rsidRPr="00360D4A" w:rsidRDefault="006731D7" w:rsidP="00360D4A">
      <w:pPr>
        <w:ind w:firstLine="709"/>
        <w:rPr>
          <w:sz w:val="26"/>
          <w:szCs w:val="26"/>
        </w:rPr>
      </w:pPr>
    </w:p>
    <w:p w:rsidR="006731D7" w:rsidRPr="00360D4A" w:rsidRDefault="006731D7" w:rsidP="00360D4A">
      <w:pPr>
        <w:ind w:firstLine="709"/>
        <w:rPr>
          <w:sz w:val="26"/>
          <w:szCs w:val="26"/>
        </w:rPr>
      </w:pPr>
    </w:p>
    <w:p w:rsidR="006731D7" w:rsidRPr="00360D4A" w:rsidRDefault="006731D7" w:rsidP="00360D4A">
      <w:pPr>
        <w:ind w:firstLine="709"/>
        <w:rPr>
          <w:sz w:val="26"/>
          <w:szCs w:val="26"/>
        </w:rPr>
      </w:pPr>
    </w:p>
    <w:p w:rsidR="006731D7" w:rsidRPr="00360D4A" w:rsidRDefault="006731D7" w:rsidP="00360D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31D7" w:rsidRPr="00360D4A" w:rsidRDefault="006731D7" w:rsidP="00360D4A">
      <w:pPr>
        <w:ind w:firstLine="709"/>
        <w:jc w:val="both"/>
        <w:rPr>
          <w:b/>
          <w:sz w:val="26"/>
          <w:szCs w:val="26"/>
        </w:rPr>
      </w:pPr>
    </w:p>
    <w:p w:rsidR="006731D7" w:rsidRPr="00360D4A" w:rsidRDefault="006731D7" w:rsidP="00360D4A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</w:p>
    <w:p w:rsidR="006731D7" w:rsidRPr="00360D4A" w:rsidRDefault="006731D7" w:rsidP="007635BE">
      <w:pPr>
        <w:rPr>
          <w:sz w:val="26"/>
          <w:szCs w:val="26"/>
        </w:rPr>
      </w:pPr>
    </w:p>
    <w:p w:rsidR="00161A29" w:rsidRPr="00360D4A" w:rsidRDefault="004964D8" w:rsidP="00360D4A">
      <w:pPr>
        <w:ind w:firstLine="709"/>
        <w:rPr>
          <w:sz w:val="26"/>
          <w:szCs w:val="26"/>
        </w:rPr>
      </w:pPr>
    </w:p>
    <w:sectPr w:rsidR="00161A29" w:rsidRPr="00360D4A" w:rsidSect="0096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D8" w:rsidRDefault="004964D8" w:rsidP="006731D7">
      <w:r>
        <w:separator/>
      </w:r>
    </w:p>
  </w:endnote>
  <w:endnote w:type="continuationSeparator" w:id="0">
    <w:p w:rsidR="004964D8" w:rsidRDefault="004964D8" w:rsidP="0067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D8" w:rsidRDefault="004964D8" w:rsidP="006731D7">
      <w:r>
        <w:separator/>
      </w:r>
    </w:p>
  </w:footnote>
  <w:footnote w:type="continuationSeparator" w:id="0">
    <w:p w:rsidR="004964D8" w:rsidRDefault="004964D8" w:rsidP="006731D7">
      <w:r>
        <w:continuationSeparator/>
      </w:r>
    </w:p>
  </w:footnote>
  <w:footnote w:id="1">
    <w:p w:rsidR="00690DAE" w:rsidRPr="006B23D1" w:rsidRDefault="00690DAE" w:rsidP="006B23D1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1D7"/>
    <w:rsid w:val="00014FB8"/>
    <w:rsid w:val="00030E6D"/>
    <w:rsid w:val="000D4061"/>
    <w:rsid w:val="002B4269"/>
    <w:rsid w:val="00312506"/>
    <w:rsid w:val="00360D4A"/>
    <w:rsid w:val="003666E2"/>
    <w:rsid w:val="0037426C"/>
    <w:rsid w:val="003A0D9A"/>
    <w:rsid w:val="004964D8"/>
    <w:rsid w:val="004D36DF"/>
    <w:rsid w:val="006306B9"/>
    <w:rsid w:val="00657E65"/>
    <w:rsid w:val="006731D7"/>
    <w:rsid w:val="00676FEB"/>
    <w:rsid w:val="00690DAE"/>
    <w:rsid w:val="006B23D1"/>
    <w:rsid w:val="007635BE"/>
    <w:rsid w:val="0076573C"/>
    <w:rsid w:val="00783150"/>
    <w:rsid w:val="007E4D7A"/>
    <w:rsid w:val="009217B9"/>
    <w:rsid w:val="009D4726"/>
    <w:rsid w:val="00C1485C"/>
    <w:rsid w:val="00D406E2"/>
    <w:rsid w:val="00DE6FB2"/>
    <w:rsid w:val="00E42FDF"/>
    <w:rsid w:val="00F23F9A"/>
    <w:rsid w:val="00F9663E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731D7"/>
    <w:rPr>
      <w:color w:val="0000FF"/>
      <w:u w:val="single"/>
    </w:rPr>
  </w:style>
  <w:style w:type="character" w:styleId="a4">
    <w:name w:val="Strong"/>
    <w:basedOn w:val="a0"/>
    <w:uiPriority w:val="22"/>
    <w:qFormat/>
    <w:rsid w:val="006731D7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6731D7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673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731D7"/>
    <w:pPr>
      <w:jc w:val="center"/>
    </w:pPr>
  </w:style>
  <w:style w:type="character" w:customStyle="1" w:styleId="a8">
    <w:name w:val="Название Знак"/>
    <w:basedOn w:val="a0"/>
    <w:link w:val="a7"/>
    <w:rsid w:val="00673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731D7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673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731D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73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unhideWhenUsed/>
    <w:rsid w:val="006731D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0D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D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6AA8-3D93-4F2F-927E-620B8E1C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Пользователь</cp:lastModifiedBy>
  <cp:revision>11</cp:revision>
  <dcterms:created xsi:type="dcterms:W3CDTF">2019-10-07T04:43:00Z</dcterms:created>
  <dcterms:modified xsi:type="dcterms:W3CDTF">2019-10-28T02:18:00Z</dcterms:modified>
</cp:coreProperties>
</file>